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01" w:rsidRPr="00A34601" w:rsidRDefault="00A34601" w:rsidP="00A34601">
      <w:pPr>
        <w:jc w:val="center"/>
        <w:rPr>
          <w:rFonts w:ascii="Arial" w:hAnsi="Arial" w:cs="Arial"/>
          <w:b/>
          <w:sz w:val="40"/>
          <w:szCs w:val="40"/>
        </w:rPr>
      </w:pPr>
      <w:r w:rsidRPr="00A34601">
        <w:rPr>
          <w:rFonts w:ascii="Arial" w:hAnsi="Arial" w:cs="Arial"/>
          <w:b/>
          <w:sz w:val="40"/>
          <w:szCs w:val="40"/>
        </w:rPr>
        <w:t>Левая и правая рекурсия</w:t>
      </w:r>
    </w:p>
    <w:p w:rsidR="00A34601" w:rsidRPr="00252BA9" w:rsidRDefault="00A34601" w:rsidP="00A34601">
      <w:pPr>
        <w:ind w:firstLine="709"/>
        <w:jc w:val="both"/>
        <w:rPr>
          <w:rFonts w:ascii="Arial" w:hAnsi="Arial" w:cs="Arial"/>
          <w:sz w:val="40"/>
          <w:szCs w:val="40"/>
        </w:rPr>
      </w:pPr>
    </w:p>
    <w:p w:rsidR="00A34601" w:rsidRPr="00A34601" w:rsidRDefault="00A34601" w:rsidP="00A34601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A34601">
        <w:rPr>
          <w:rFonts w:ascii="Arial" w:hAnsi="Arial" w:cs="Arial"/>
          <w:sz w:val="40"/>
          <w:szCs w:val="40"/>
        </w:rPr>
        <w:t xml:space="preserve">Рассмотрение грамматик с левой и правой рекурсией позволит нам получить  некоторые признаки, помогающие определить наличие или отсутствие </w:t>
      </w:r>
      <w:r>
        <w:rPr>
          <w:rFonts w:ascii="Arial" w:hAnsi="Arial" w:cs="Arial"/>
          <w:sz w:val="40"/>
          <w:szCs w:val="40"/>
          <w:lang w:val="en-US"/>
        </w:rPr>
        <w:t>LL</w:t>
      </w:r>
      <w:r w:rsidRPr="00A34601">
        <w:rPr>
          <w:rFonts w:ascii="Arial" w:hAnsi="Arial" w:cs="Arial"/>
          <w:sz w:val="40"/>
          <w:szCs w:val="40"/>
        </w:rPr>
        <w:t xml:space="preserve">(1)  свойства у КС-грамматик. </w:t>
      </w:r>
    </w:p>
    <w:p w:rsidR="00A34601" w:rsidRPr="00252BA9" w:rsidRDefault="00A34601" w:rsidP="00A34601">
      <w:pPr>
        <w:ind w:firstLine="709"/>
        <w:jc w:val="both"/>
        <w:rPr>
          <w:rFonts w:ascii="Arial" w:hAnsi="Arial" w:cs="Arial"/>
        </w:rPr>
      </w:pPr>
      <w:r w:rsidRPr="00A34601">
        <w:rPr>
          <w:rFonts w:ascii="Arial" w:hAnsi="Arial" w:cs="Arial"/>
          <w:sz w:val="40"/>
          <w:szCs w:val="40"/>
        </w:rPr>
        <w:t xml:space="preserve">Если в грамматике </w:t>
      </w:r>
      <w:r w:rsidRPr="00A34601">
        <w:rPr>
          <w:rFonts w:ascii="Arial" w:hAnsi="Arial" w:cs="Arial"/>
          <w:sz w:val="40"/>
          <w:szCs w:val="40"/>
          <w:lang w:val="en-US"/>
        </w:rPr>
        <w:t>G</w:t>
      </w:r>
      <w:r w:rsidRPr="00A34601">
        <w:rPr>
          <w:rFonts w:ascii="Arial" w:hAnsi="Arial" w:cs="Arial"/>
          <w:sz w:val="40"/>
          <w:szCs w:val="40"/>
        </w:rPr>
        <w:t xml:space="preserve"> существует </w:t>
      </w:r>
      <w:proofErr w:type="spellStart"/>
      <w:r w:rsidRPr="00A34601">
        <w:rPr>
          <w:rFonts w:ascii="Arial" w:hAnsi="Arial" w:cs="Arial"/>
          <w:sz w:val="40"/>
          <w:szCs w:val="40"/>
        </w:rPr>
        <w:t>нетерминал</w:t>
      </w:r>
      <w:proofErr w:type="spellEnd"/>
    </w:p>
    <w:p w:rsidR="00A34601" w:rsidRPr="00B35F6C" w:rsidRDefault="00B35F6C" w:rsidP="00A34601">
      <w:pPr>
        <w:spacing w:after="0"/>
        <w:jc w:val="both"/>
        <w:rPr>
          <w:rFonts w:ascii="Arial" w:hAnsi="Arial" w:cs="Arial"/>
        </w:rPr>
      </w:pPr>
      <w:r w:rsidRPr="00B35F6C">
        <w:rPr>
          <w:rFonts w:ascii="Arial" w:hAnsi="Arial" w:cs="Arial"/>
        </w:rPr>
        <w:t xml:space="preserve">                                                                            </w:t>
      </w:r>
      <w:r w:rsidRPr="00252BA9">
        <w:rPr>
          <w:rFonts w:ascii="Arial" w:hAnsi="Arial" w:cs="Arial"/>
        </w:rPr>
        <w:t xml:space="preserve">      </w:t>
      </w:r>
      <w:r w:rsidR="00A34601" w:rsidRPr="00B35F6C">
        <w:rPr>
          <w:rFonts w:ascii="Arial" w:hAnsi="Arial" w:cs="Arial"/>
        </w:rPr>
        <w:t>+</w:t>
      </w:r>
    </w:p>
    <w:p w:rsidR="00A34601" w:rsidRPr="00252BA9" w:rsidRDefault="00A34601" w:rsidP="00A34601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A34601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A34601">
        <w:rPr>
          <w:rFonts w:ascii="Arial" w:hAnsi="Arial" w:cs="Arial"/>
          <w:sz w:val="40"/>
          <w:szCs w:val="40"/>
        </w:rPr>
        <w:t xml:space="preserve">, для которого </w:t>
      </w:r>
      <w:proofErr w:type="gramStart"/>
      <w:r>
        <w:rPr>
          <w:rFonts w:ascii="Arial" w:hAnsi="Arial" w:cs="Arial"/>
          <w:sz w:val="40"/>
          <w:szCs w:val="40"/>
          <w:lang w:val="en-US"/>
        </w:rPr>
        <w:t>A</w:t>
      </w:r>
      <w:proofErr w:type="gramEnd"/>
      <w:r w:rsidRPr="00A34601">
        <w:rPr>
          <w:rFonts w:ascii="Arial" w:hAnsi="Arial" w:cs="Arial"/>
          <w:sz w:val="40"/>
          <w:szCs w:val="40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0"/>
                    <w:szCs w:val="40"/>
                  </w:rPr>
                  <m:t>G</m:t>
                </m:r>
              </m:e>
            </m:groupChr>
          </m:e>
        </m:box>
      </m:oMath>
      <w:r w:rsidR="00B35F6C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B35F6C">
        <w:rPr>
          <w:rFonts w:ascii="Arial" w:hAnsi="Arial" w:cs="Arial"/>
          <w:sz w:val="40"/>
          <w:szCs w:val="40"/>
        </w:rPr>
        <w:t>Аа</w:t>
      </w:r>
      <w:proofErr w:type="spellEnd"/>
      <w:r w:rsidR="00B35F6C">
        <w:rPr>
          <w:rFonts w:ascii="Arial" w:hAnsi="Arial" w:cs="Arial"/>
          <w:sz w:val="40"/>
          <w:szCs w:val="40"/>
        </w:rPr>
        <w:t xml:space="preserve">, где </w:t>
      </w:r>
      <w:proofErr w:type="spellStart"/>
      <w:r w:rsidR="00B35F6C">
        <w:rPr>
          <w:rFonts w:ascii="Arial" w:hAnsi="Arial" w:cs="Arial"/>
          <w:sz w:val="40"/>
          <w:szCs w:val="40"/>
        </w:rPr>
        <w:t>а</w:t>
      </w:r>
      <w:r w:rsidR="00B35F6C" w:rsidRPr="00B35F6C">
        <w:rPr>
          <w:rFonts w:ascii="Arial" w:hAnsi="Arial" w:cs="Arial"/>
          <w:sz w:val="40"/>
          <w:szCs w:val="40"/>
        </w:rPr>
        <w:t>-</w:t>
      </w:r>
      <w:r w:rsidRPr="00A34601">
        <w:rPr>
          <w:rFonts w:ascii="Arial" w:hAnsi="Arial" w:cs="Arial"/>
          <w:sz w:val="40"/>
          <w:szCs w:val="40"/>
        </w:rPr>
        <w:t>непустая</w:t>
      </w:r>
      <w:proofErr w:type="spellEnd"/>
      <w:r w:rsidRPr="00A34601">
        <w:rPr>
          <w:rFonts w:ascii="Arial" w:hAnsi="Arial" w:cs="Arial"/>
          <w:sz w:val="40"/>
          <w:szCs w:val="40"/>
        </w:rPr>
        <w:t xml:space="preserve"> цепочка, грамматика содержит левую рекурсию.</w:t>
      </w:r>
    </w:p>
    <w:p w:rsidR="00B35F6C" w:rsidRPr="00B35F6C" w:rsidRDefault="00B35F6C" w:rsidP="00B35F6C">
      <w:pPr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B35F6C">
        <w:rPr>
          <w:rFonts w:ascii="Arial" w:hAnsi="Arial" w:cs="Arial"/>
          <w:i/>
          <w:sz w:val="40"/>
          <w:szCs w:val="40"/>
        </w:rPr>
        <w:t xml:space="preserve">Грамматика, содержащая левую рекурсию, не может быть </w:t>
      </w:r>
      <w:r w:rsidRPr="00B35F6C">
        <w:rPr>
          <w:rFonts w:ascii="Arial" w:hAnsi="Arial" w:cs="Arial"/>
          <w:i/>
          <w:sz w:val="40"/>
          <w:szCs w:val="40"/>
          <w:lang w:val="en-US"/>
        </w:rPr>
        <w:t>LL</w:t>
      </w:r>
      <w:proofErr w:type="gramStart"/>
      <w:r w:rsidRPr="00B35F6C">
        <w:rPr>
          <w:rFonts w:ascii="Arial" w:hAnsi="Arial" w:cs="Arial"/>
          <w:i/>
          <w:sz w:val="40"/>
          <w:szCs w:val="40"/>
        </w:rPr>
        <w:t xml:space="preserve">( </w:t>
      </w:r>
      <w:proofErr w:type="gramEnd"/>
      <w:r w:rsidRPr="00B35F6C">
        <w:rPr>
          <w:rFonts w:ascii="Arial" w:hAnsi="Arial" w:cs="Arial"/>
          <w:i/>
          <w:sz w:val="40"/>
          <w:szCs w:val="40"/>
        </w:rPr>
        <w:t xml:space="preserve">1) грамматикой. </w:t>
      </w:r>
    </w:p>
    <w:p w:rsidR="00B35F6C" w:rsidRPr="00B35F6C" w:rsidRDefault="00B35F6C" w:rsidP="00B35F6C">
      <w:pPr>
        <w:ind w:firstLine="709"/>
        <w:jc w:val="both"/>
        <w:rPr>
          <w:rFonts w:ascii="Arial" w:hAnsi="Arial" w:cs="Arial"/>
          <w:sz w:val="40"/>
          <w:szCs w:val="40"/>
        </w:rPr>
      </w:pPr>
    </w:p>
    <w:p w:rsidR="00B35F6C" w:rsidRPr="00252BA9" w:rsidRDefault="00B35F6C" w:rsidP="00B35F6C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B35F6C">
        <w:rPr>
          <w:rFonts w:ascii="Arial" w:hAnsi="Arial" w:cs="Arial"/>
          <w:sz w:val="40"/>
          <w:szCs w:val="40"/>
        </w:rPr>
        <w:t xml:space="preserve">Если в грамматике </w:t>
      </w:r>
      <w:r w:rsidRPr="00B35F6C">
        <w:rPr>
          <w:rFonts w:ascii="Arial" w:hAnsi="Arial" w:cs="Arial"/>
          <w:sz w:val="40"/>
          <w:szCs w:val="40"/>
          <w:lang w:val="en-US"/>
        </w:rPr>
        <w:t>G</w:t>
      </w:r>
      <w:r w:rsidRPr="00B35F6C">
        <w:rPr>
          <w:rFonts w:ascii="Arial" w:hAnsi="Arial" w:cs="Arial"/>
          <w:sz w:val="40"/>
          <w:szCs w:val="40"/>
        </w:rPr>
        <w:t xml:space="preserve"> существует </w:t>
      </w:r>
      <w:proofErr w:type="spellStart"/>
      <w:r w:rsidRPr="00B35F6C">
        <w:rPr>
          <w:rFonts w:ascii="Arial" w:hAnsi="Arial" w:cs="Arial"/>
          <w:sz w:val="40"/>
          <w:szCs w:val="40"/>
        </w:rPr>
        <w:t>нетерминал</w:t>
      </w:r>
      <w:proofErr w:type="spellEnd"/>
      <w:r w:rsidRPr="00B35F6C">
        <w:rPr>
          <w:rFonts w:ascii="Arial" w:hAnsi="Arial" w:cs="Arial"/>
          <w:sz w:val="40"/>
          <w:szCs w:val="40"/>
        </w:rPr>
        <w:t xml:space="preserve"> </w:t>
      </w:r>
    </w:p>
    <w:p w:rsidR="00B35F6C" w:rsidRPr="00B35F6C" w:rsidRDefault="00B35F6C" w:rsidP="00B35F6C">
      <w:pPr>
        <w:spacing w:after="0"/>
        <w:ind w:firstLine="709"/>
        <w:jc w:val="both"/>
        <w:rPr>
          <w:rFonts w:ascii="Arial" w:hAnsi="Arial" w:cs="Arial"/>
          <w:lang w:val="en-US"/>
        </w:rPr>
      </w:pPr>
      <w:r w:rsidRPr="00252BA9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  <w:lang w:val="en-US"/>
        </w:rPr>
        <w:t>+</w:t>
      </w:r>
    </w:p>
    <w:p w:rsidR="00B35F6C" w:rsidRPr="00B35F6C" w:rsidRDefault="00B35F6C" w:rsidP="00B35F6C">
      <w:pPr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en-US"/>
        </w:rPr>
        <w:t>A</w:t>
      </w:r>
      <w:r w:rsidRPr="00B35F6C">
        <w:rPr>
          <w:rFonts w:ascii="Arial" w:hAnsi="Arial" w:cs="Arial"/>
          <w:sz w:val="40"/>
          <w:szCs w:val="40"/>
        </w:rPr>
        <w:t xml:space="preserve">, для которого </w:t>
      </w:r>
      <w:proofErr w:type="gramStart"/>
      <w:r>
        <w:rPr>
          <w:rFonts w:ascii="Arial" w:hAnsi="Arial" w:cs="Arial"/>
          <w:sz w:val="40"/>
          <w:szCs w:val="40"/>
          <w:lang w:val="en-US"/>
        </w:rPr>
        <w:t>A</w:t>
      </w:r>
      <w:proofErr w:type="gramEnd"/>
      <w:r w:rsidRPr="00B35F6C">
        <w:rPr>
          <w:rFonts w:ascii="Arial" w:hAnsi="Arial" w:cs="Arial"/>
          <w:sz w:val="40"/>
          <w:szCs w:val="40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0"/>
                    <w:szCs w:val="40"/>
                  </w:rPr>
                  <m:t>G</m:t>
                </m:r>
              </m:e>
            </m:groupChr>
          </m:e>
        </m:box>
        <w:proofErr w:type="spellStart"/>
      </m:oMath>
      <w:r>
        <w:rPr>
          <w:rFonts w:ascii="Arial" w:hAnsi="Arial" w:cs="Arial"/>
          <w:sz w:val="40"/>
          <w:szCs w:val="40"/>
        </w:rPr>
        <w:t>аА</w:t>
      </w:r>
      <w:proofErr w:type="spellEnd"/>
      <w:r>
        <w:rPr>
          <w:rFonts w:ascii="Arial" w:hAnsi="Arial" w:cs="Arial"/>
          <w:sz w:val="40"/>
          <w:szCs w:val="40"/>
        </w:rPr>
        <w:t xml:space="preserve">, где </w:t>
      </w:r>
      <w:proofErr w:type="spellStart"/>
      <w:r>
        <w:rPr>
          <w:rFonts w:ascii="Arial" w:hAnsi="Arial" w:cs="Arial"/>
          <w:sz w:val="40"/>
          <w:szCs w:val="40"/>
        </w:rPr>
        <w:t>а</w:t>
      </w:r>
      <w:r w:rsidRPr="00B35F6C">
        <w:rPr>
          <w:rFonts w:ascii="Arial" w:hAnsi="Arial" w:cs="Arial"/>
          <w:sz w:val="40"/>
          <w:szCs w:val="40"/>
        </w:rPr>
        <w:t>-непустая</w:t>
      </w:r>
      <w:proofErr w:type="spellEnd"/>
      <w:r w:rsidRPr="00B35F6C">
        <w:rPr>
          <w:rFonts w:ascii="Arial" w:hAnsi="Arial" w:cs="Arial"/>
          <w:sz w:val="40"/>
          <w:szCs w:val="40"/>
        </w:rPr>
        <w:t xml:space="preserve"> цепочка, грамматика содержит правую рекурсию. </w:t>
      </w:r>
    </w:p>
    <w:p w:rsidR="00B35F6C" w:rsidRPr="00B35F6C" w:rsidRDefault="00B35F6C" w:rsidP="00B35F6C">
      <w:pPr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B35F6C">
        <w:rPr>
          <w:rFonts w:ascii="Arial" w:hAnsi="Arial" w:cs="Arial"/>
          <w:i/>
          <w:sz w:val="40"/>
          <w:szCs w:val="40"/>
        </w:rPr>
        <w:t xml:space="preserve">Леворекурсивная грамматика всегда может быть преобразована в  </w:t>
      </w:r>
      <w:proofErr w:type="gramStart"/>
      <w:r w:rsidRPr="00B35F6C">
        <w:rPr>
          <w:rFonts w:ascii="Arial" w:hAnsi="Arial" w:cs="Arial"/>
          <w:i/>
          <w:sz w:val="40"/>
          <w:szCs w:val="40"/>
        </w:rPr>
        <w:t>эквивалентную</w:t>
      </w:r>
      <w:proofErr w:type="gramEnd"/>
      <w:r w:rsidRPr="00B35F6C">
        <w:rPr>
          <w:rFonts w:ascii="Arial" w:hAnsi="Arial" w:cs="Arial"/>
          <w:i/>
          <w:sz w:val="40"/>
          <w:szCs w:val="40"/>
        </w:rPr>
        <w:t xml:space="preserve"> </w:t>
      </w:r>
      <w:proofErr w:type="spellStart"/>
      <w:r w:rsidRPr="00B35F6C">
        <w:rPr>
          <w:rFonts w:ascii="Arial" w:hAnsi="Arial" w:cs="Arial"/>
          <w:i/>
          <w:sz w:val="40"/>
          <w:szCs w:val="40"/>
        </w:rPr>
        <w:t>праворекурсивную</w:t>
      </w:r>
      <w:proofErr w:type="spellEnd"/>
      <w:r w:rsidRPr="00B35F6C">
        <w:rPr>
          <w:rFonts w:ascii="Arial" w:hAnsi="Arial" w:cs="Arial"/>
          <w:i/>
          <w:sz w:val="40"/>
          <w:szCs w:val="40"/>
        </w:rPr>
        <w:t>.</w:t>
      </w:r>
    </w:p>
    <w:p w:rsidR="00811968" w:rsidRDefault="0081196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B35F6C" w:rsidRDefault="00811968" w:rsidP="00811968">
      <w:pPr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811968">
        <w:rPr>
          <w:rFonts w:ascii="Arial" w:hAnsi="Arial" w:cs="Arial"/>
          <w:b/>
          <w:sz w:val="40"/>
          <w:szCs w:val="40"/>
        </w:rPr>
        <w:lastRenderedPageBreak/>
        <w:t>Синтаксический анализ арифметических выражений</w:t>
      </w:r>
    </w:p>
    <w:p w:rsidR="00811968" w:rsidRPr="00811968" w:rsidRDefault="00811968" w:rsidP="00811968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 xml:space="preserve">Рассмотрим арифметические выражения, синтаксис которых задается  грамматикой </w:t>
      </w:r>
    </w:p>
    <w:p w:rsidR="00811968" w:rsidRPr="00252BA9" w:rsidRDefault="00811968" w:rsidP="00811968">
      <w:pPr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252BA9">
        <w:rPr>
          <w:rFonts w:ascii="Arial" w:hAnsi="Arial" w:cs="Arial"/>
          <w:sz w:val="40"/>
          <w:szCs w:val="40"/>
          <w:lang w:val="en-US"/>
        </w:rPr>
        <w:t>G</w:t>
      </w:r>
      <w:r w:rsidRPr="00252BA9">
        <w:rPr>
          <w:rFonts w:ascii="Arial" w:hAnsi="Arial" w:cs="Arial"/>
          <w:sz w:val="40"/>
          <w:szCs w:val="40"/>
          <w:vertAlign w:val="subscript"/>
          <w:lang w:val="en-US"/>
        </w:rPr>
        <w:t>8</w:t>
      </w:r>
      <w:r w:rsidRPr="00252BA9">
        <w:rPr>
          <w:rFonts w:ascii="Arial" w:hAnsi="Arial" w:cs="Arial"/>
          <w:sz w:val="40"/>
          <w:szCs w:val="40"/>
          <w:lang w:val="en-US"/>
        </w:rPr>
        <w:t>: E</w:t>
      </w:r>
      <w:r>
        <w:rPr>
          <w:rFonts w:ascii="Arial" w:hAnsi="Arial" w:cs="Arial"/>
          <w:sz w:val="40"/>
          <w:szCs w:val="40"/>
        </w:rPr>
        <w:sym w:font="Symbol" w:char="F0AE"/>
      </w:r>
      <w:r w:rsidRPr="00252BA9">
        <w:rPr>
          <w:rFonts w:ascii="Arial" w:hAnsi="Arial" w:cs="Arial"/>
          <w:sz w:val="40"/>
          <w:szCs w:val="40"/>
          <w:lang w:val="en-US"/>
        </w:rPr>
        <w:t>T</w:t>
      </w:r>
      <w:r>
        <w:rPr>
          <w:rFonts w:ascii="Arial" w:hAnsi="Arial" w:cs="Arial"/>
          <w:sz w:val="40"/>
          <w:szCs w:val="40"/>
        </w:rPr>
        <w:sym w:font="Symbol" w:char="F07C"/>
      </w:r>
      <w:r w:rsidRPr="00252BA9">
        <w:rPr>
          <w:rFonts w:ascii="Arial" w:hAnsi="Arial" w:cs="Arial"/>
          <w:sz w:val="40"/>
          <w:szCs w:val="40"/>
          <w:lang w:val="en-US"/>
        </w:rPr>
        <w:t>E+T</w:t>
      </w:r>
      <w:r>
        <w:rPr>
          <w:rFonts w:ascii="Arial" w:hAnsi="Arial" w:cs="Arial"/>
          <w:sz w:val="40"/>
          <w:szCs w:val="40"/>
        </w:rPr>
        <w:sym w:font="Symbol" w:char="F07C"/>
      </w:r>
      <w:r w:rsidRPr="00252BA9">
        <w:rPr>
          <w:rFonts w:ascii="Arial" w:hAnsi="Arial" w:cs="Arial"/>
          <w:sz w:val="40"/>
          <w:szCs w:val="40"/>
          <w:lang w:val="en-US"/>
        </w:rPr>
        <w:t>E-T</w:t>
      </w:r>
    </w:p>
    <w:p w:rsidR="00811968" w:rsidRPr="00811968" w:rsidRDefault="00811968" w:rsidP="00811968">
      <w:pPr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T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M</w:t>
      </w:r>
      <w:r>
        <w:rPr>
          <w:rFonts w:ascii="Arial" w:hAnsi="Arial" w:cs="Arial"/>
          <w:sz w:val="40"/>
          <w:szCs w:val="40"/>
          <w:lang w:val="en-US"/>
        </w:rPr>
        <w:sym w:font="Symbol" w:char="F07C"/>
      </w:r>
      <w:r>
        <w:rPr>
          <w:rFonts w:ascii="Arial" w:hAnsi="Arial" w:cs="Arial"/>
          <w:sz w:val="40"/>
          <w:szCs w:val="40"/>
          <w:lang w:val="en-US"/>
        </w:rPr>
        <w:t>T</w:t>
      </w:r>
      <w:r w:rsidRPr="00811968">
        <w:rPr>
          <w:rFonts w:ascii="Arial" w:hAnsi="Arial" w:cs="Arial"/>
          <w:sz w:val="40"/>
          <w:szCs w:val="40"/>
          <w:lang w:val="en-US"/>
        </w:rPr>
        <w:t>*</w:t>
      </w:r>
      <w:r>
        <w:rPr>
          <w:rFonts w:ascii="Arial" w:hAnsi="Arial" w:cs="Arial"/>
          <w:sz w:val="40"/>
          <w:szCs w:val="40"/>
          <w:lang w:val="en-US"/>
        </w:rPr>
        <w:t>M</w:t>
      </w:r>
      <w:r>
        <w:rPr>
          <w:rFonts w:ascii="Arial" w:hAnsi="Arial" w:cs="Arial"/>
          <w:sz w:val="40"/>
          <w:szCs w:val="40"/>
          <w:lang w:val="en-US"/>
        </w:rPr>
        <w:sym w:font="Symbol" w:char="F07C"/>
      </w:r>
      <w:r>
        <w:rPr>
          <w:rFonts w:ascii="Arial" w:hAnsi="Arial" w:cs="Arial"/>
          <w:sz w:val="40"/>
          <w:szCs w:val="40"/>
          <w:lang w:val="en-US"/>
        </w:rPr>
        <w:t>T/M</w:t>
      </w:r>
      <w:r w:rsidRPr="00811968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811968" w:rsidRPr="00252BA9" w:rsidRDefault="00811968" w:rsidP="00811968">
      <w:pPr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</w:t>
      </w:r>
      <w:r w:rsidRPr="00811968">
        <w:rPr>
          <w:rFonts w:ascii="Arial" w:hAnsi="Arial" w:cs="Arial"/>
          <w:sz w:val="40"/>
          <w:szCs w:val="40"/>
          <w:lang w:val="en-US"/>
        </w:rPr>
        <w:t>M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 w:rsidRPr="00811968">
        <w:rPr>
          <w:rFonts w:ascii="Arial" w:hAnsi="Arial" w:cs="Arial"/>
          <w:sz w:val="40"/>
          <w:szCs w:val="40"/>
          <w:lang w:val="en-US"/>
        </w:rPr>
        <w:t>a</w:t>
      </w:r>
      <w:r>
        <w:rPr>
          <w:rFonts w:ascii="Arial" w:hAnsi="Arial" w:cs="Arial"/>
          <w:sz w:val="40"/>
          <w:szCs w:val="40"/>
          <w:lang w:val="en-US"/>
        </w:rPr>
        <w:sym w:font="Symbol" w:char="F07C"/>
      </w:r>
      <w:r w:rsidRPr="00811968"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0"/>
          <w:szCs w:val="40"/>
          <w:lang w:val="en-US"/>
        </w:rPr>
        <w:sym w:font="Symbol" w:char="F07C"/>
      </w:r>
      <w:proofErr w:type="gramStart"/>
      <w:r w:rsidRPr="00811968">
        <w:rPr>
          <w:rFonts w:ascii="Arial" w:hAnsi="Arial" w:cs="Arial"/>
          <w:sz w:val="40"/>
          <w:szCs w:val="40"/>
          <w:lang w:val="en-US"/>
        </w:rPr>
        <w:t>c</w:t>
      </w:r>
      <w:proofErr w:type="gramEnd"/>
      <w:r>
        <w:rPr>
          <w:rFonts w:ascii="Arial" w:hAnsi="Arial" w:cs="Arial"/>
          <w:sz w:val="40"/>
          <w:szCs w:val="40"/>
          <w:lang w:val="en-US"/>
        </w:rPr>
        <w:sym w:font="Symbol" w:char="F07C"/>
      </w:r>
      <w:r w:rsidRPr="00252BA9">
        <w:rPr>
          <w:rFonts w:ascii="Arial" w:hAnsi="Arial" w:cs="Arial"/>
          <w:sz w:val="40"/>
          <w:szCs w:val="40"/>
        </w:rPr>
        <w:t xml:space="preserve">( </w:t>
      </w:r>
      <w:r w:rsidRPr="00811968">
        <w:rPr>
          <w:rFonts w:ascii="Arial" w:hAnsi="Arial" w:cs="Arial"/>
          <w:sz w:val="40"/>
          <w:szCs w:val="40"/>
          <w:lang w:val="en-US"/>
        </w:rPr>
        <w:t>E</w:t>
      </w:r>
      <w:r w:rsidRPr="00252BA9">
        <w:rPr>
          <w:rFonts w:ascii="Arial" w:hAnsi="Arial" w:cs="Arial"/>
          <w:sz w:val="40"/>
          <w:szCs w:val="40"/>
        </w:rPr>
        <w:t xml:space="preserve">) </w:t>
      </w:r>
    </w:p>
    <w:p w:rsidR="008763C2" w:rsidRPr="00252BA9" w:rsidRDefault="00811968" w:rsidP="00811968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 xml:space="preserve">Эта КС-грамматика, построенная нами раньше, обладает рядом достоинств. </w:t>
      </w:r>
    </w:p>
    <w:p w:rsidR="008763C2" w:rsidRPr="00252BA9" w:rsidRDefault="00811968" w:rsidP="008763C2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 xml:space="preserve">Она однозначна и ассоциирует операнды в соответствии с общепринятым порядком выполнения операций, когда вначале выполняются умножение и деление, затем — сложение и вычитание. </w:t>
      </w:r>
    </w:p>
    <w:p w:rsidR="00811968" w:rsidRPr="00811968" w:rsidRDefault="00811968" w:rsidP="008763C2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 xml:space="preserve">Однако нетрудно видеть, что G8 </w:t>
      </w:r>
      <w:proofErr w:type="spellStart"/>
      <w:r w:rsidRPr="00811968">
        <w:rPr>
          <w:rFonts w:ascii="Arial" w:hAnsi="Arial" w:cs="Arial"/>
          <w:sz w:val="40"/>
          <w:szCs w:val="40"/>
        </w:rPr>
        <w:t>леворекурсивна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.  </w:t>
      </w:r>
    </w:p>
    <w:p w:rsidR="00811968" w:rsidRPr="00811968" w:rsidRDefault="00811968" w:rsidP="008763C2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 xml:space="preserve">Действительно, для </w:t>
      </w:r>
      <w:proofErr w:type="spellStart"/>
      <w:r w:rsidRPr="00811968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 Е справедливо: Е </w:t>
      </w:r>
      <w:r w:rsidR="008763C2">
        <w:rPr>
          <w:rFonts w:ascii="Arial" w:hAnsi="Arial" w:cs="Arial"/>
          <w:sz w:val="40"/>
          <w:szCs w:val="40"/>
        </w:rPr>
        <w:sym w:font="Symbol" w:char="F0AE"/>
      </w:r>
      <w:r w:rsidRPr="00811968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811968">
        <w:rPr>
          <w:rFonts w:ascii="Arial" w:hAnsi="Arial" w:cs="Arial"/>
          <w:sz w:val="40"/>
          <w:szCs w:val="40"/>
        </w:rPr>
        <w:t>Е</w:t>
      </w:r>
      <w:proofErr w:type="gramEnd"/>
      <w:r w:rsidRPr="00811968">
        <w:rPr>
          <w:rFonts w:ascii="Arial" w:hAnsi="Arial" w:cs="Arial"/>
          <w:sz w:val="40"/>
          <w:szCs w:val="40"/>
        </w:rPr>
        <w:t xml:space="preserve"> + Т. Наличие левой рекурсии  препятствует использованию рекурсивного спуска. </w:t>
      </w:r>
    </w:p>
    <w:p w:rsidR="00811968" w:rsidRPr="00811968" w:rsidRDefault="00811968" w:rsidP="008763C2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 xml:space="preserve">G8 может быть </w:t>
      </w:r>
      <w:proofErr w:type="gramStart"/>
      <w:r w:rsidRPr="00811968">
        <w:rPr>
          <w:rFonts w:ascii="Arial" w:hAnsi="Arial" w:cs="Arial"/>
          <w:sz w:val="40"/>
          <w:szCs w:val="40"/>
        </w:rPr>
        <w:t>заменена</w:t>
      </w:r>
      <w:proofErr w:type="gramEnd"/>
      <w:r w:rsidRPr="00811968">
        <w:rPr>
          <w:rFonts w:ascii="Arial" w:hAnsi="Arial" w:cs="Arial"/>
          <w:sz w:val="40"/>
          <w:szCs w:val="40"/>
        </w:rPr>
        <w:t xml:space="preserve"> эквивалентной (по</w:t>
      </w:r>
      <w:r w:rsidR="008763C2">
        <w:rPr>
          <w:rFonts w:ascii="Arial" w:hAnsi="Arial" w:cs="Arial"/>
          <w:sz w:val="40"/>
          <w:szCs w:val="40"/>
        </w:rPr>
        <w:t xml:space="preserve">рождающей тот же язык) </w:t>
      </w:r>
      <w:proofErr w:type="spellStart"/>
      <w:r w:rsidR="008763C2">
        <w:rPr>
          <w:rFonts w:ascii="Arial" w:hAnsi="Arial" w:cs="Arial"/>
          <w:sz w:val="40"/>
          <w:szCs w:val="40"/>
        </w:rPr>
        <w:t>праворе</w:t>
      </w:r>
      <w:r w:rsidRPr="00811968">
        <w:rPr>
          <w:rFonts w:ascii="Arial" w:hAnsi="Arial" w:cs="Arial"/>
          <w:sz w:val="40"/>
          <w:szCs w:val="40"/>
        </w:rPr>
        <w:t>курсивной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 грамматикой: </w:t>
      </w:r>
    </w:p>
    <w:p w:rsidR="00811968" w:rsidRPr="00811968" w:rsidRDefault="00811968" w:rsidP="00811968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lastRenderedPageBreak/>
        <w:t>G</w:t>
      </w:r>
      <w:r w:rsidRPr="008763C2">
        <w:rPr>
          <w:rFonts w:ascii="Arial" w:hAnsi="Arial" w:cs="Arial"/>
          <w:sz w:val="40"/>
          <w:szCs w:val="40"/>
          <w:vertAlign w:val="subscript"/>
        </w:rPr>
        <w:t>13</w:t>
      </w:r>
      <w:r w:rsidRPr="00811968">
        <w:rPr>
          <w:rFonts w:ascii="Arial" w:hAnsi="Arial" w:cs="Arial"/>
          <w:sz w:val="40"/>
          <w:szCs w:val="40"/>
        </w:rPr>
        <w:t>: E</w:t>
      </w:r>
      <w:r w:rsidR="008763C2">
        <w:rPr>
          <w:rFonts w:ascii="Arial" w:hAnsi="Arial" w:cs="Arial"/>
          <w:sz w:val="40"/>
          <w:szCs w:val="40"/>
        </w:rPr>
        <w:sym w:font="Symbol" w:char="F0AE"/>
      </w:r>
      <w:r w:rsidRPr="00811968">
        <w:rPr>
          <w:rFonts w:ascii="Arial" w:hAnsi="Arial" w:cs="Arial"/>
          <w:sz w:val="40"/>
          <w:szCs w:val="40"/>
        </w:rPr>
        <w:t>T</w:t>
      </w:r>
      <w:r w:rsidR="008763C2">
        <w:rPr>
          <w:rFonts w:ascii="Arial" w:hAnsi="Arial" w:cs="Arial"/>
          <w:sz w:val="40"/>
          <w:szCs w:val="40"/>
        </w:rPr>
        <w:sym w:font="Symbol" w:char="F07C"/>
      </w:r>
      <w:r w:rsidRPr="00811968">
        <w:rPr>
          <w:rFonts w:ascii="Arial" w:hAnsi="Arial" w:cs="Arial"/>
          <w:sz w:val="40"/>
          <w:szCs w:val="40"/>
        </w:rPr>
        <w:t>T+E</w:t>
      </w:r>
      <w:r w:rsidR="008763C2">
        <w:rPr>
          <w:rFonts w:ascii="Arial" w:hAnsi="Arial" w:cs="Arial"/>
          <w:sz w:val="40"/>
          <w:szCs w:val="40"/>
        </w:rPr>
        <w:sym w:font="Symbol" w:char="F07C"/>
      </w:r>
      <w:r w:rsidRPr="00811968">
        <w:rPr>
          <w:rFonts w:ascii="Arial" w:hAnsi="Arial" w:cs="Arial"/>
          <w:sz w:val="40"/>
          <w:szCs w:val="40"/>
        </w:rPr>
        <w:t xml:space="preserve">T-E </w:t>
      </w:r>
    </w:p>
    <w:p w:rsidR="00811968" w:rsidRPr="00811968" w:rsidRDefault="008763C2" w:rsidP="00811968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C2">
        <w:rPr>
          <w:rFonts w:ascii="Arial" w:hAnsi="Arial" w:cs="Arial"/>
          <w:sz w:val="40"/>
          <w:szCs w:val="40"/>
        </w:rPr>
        <w:t xml:space="preserve">       </w:t>
      </w:r>
      <w:r w:rsidR="00811968" w:rsidRPr="00811968">
        <w:rPr>
          <w:rFonts w:ascii="Arial" w:hAnsi="Arial" w:cs="Arial"/>
          <w:sz w:val="40"/>
          <w:szCs w:val="40"/>
        </w:rPr>
        <w:t>Т</w:t>
      </w:r>
      <w:r>
        <w:rPr>
          <w:rFonts w:ascii="Arial" w:hAnsi="Arial" w:cs="Arial"/>
          <w:sz w:val="40"/>
          <w:szCs w:val="40"/>
        </w:rPr>
        <w:sym w:font="Symbol" w:char="F0AE"/>
      </w:r>
      <w:r w:rsidR="00811968" w:rsidRPr="00811968">
        <w:rPr>
          <w:rFonts w:ascii="Arial" w:hAnsi="Arial" w:cs="Arial"/>
          <w:sz w:val="40"/>
          <w:szCs w:val="40"/>
        </w:rPr>
        <w:t>М</w:t>
      </w:r>
      <w:r>
        <w:rPr>
          <w:rFonts w:ascii="Arial" w:hAnsi="Arial" w:cs="Arial"/>
          <w:sz w:val="40"/>
          <w:szCs w:val="40"/>
        </w:rPr>
        <w:sym w:font="Symbol" w:char="F07C"/>
      </w:r>
      <w:proofErr w:type="gramStart"/>
      <w:r w:rsidR="00811968" w:rsidRPr="00811968">
        <w:rPr>
          <w:rFonts w:ascii="Arial" w:hAnsi="Arial" w:cs="Arial"/>
          <w:sz w:val="40"/>
          <w:szCs w:val="40"/>
        </w:rPr>
        <w:t>М</w:t>
      </w:r>
      <w:proofErr w:type="gramEnd"/>
      <w:r w:rsidR="00811968" w:rsidRPr="00811968">
        <w:rPr>
          <w:rFonts w:ascii="Arial" w:hAnsi="Arial" w:cs="Arial"/>
          <w:sz w:val="40"/>
          <w:szCs w:val="40"/>
        </w:rPr>
        <w:t>*Т</w:t>
      </w:r>
      <w:r>
        <w:rPr>
          <w:rFonts w:ascii="Arial" w:hAnsi="Arial" w:cs="Arial"/>
          <w:sz w:val="40"/>
          <w:szCs w:val="40"/>
        </w:rPr>
        <w:sym w:font="Symbol" w:char="F07C"/>
      </w:r>
      <w:r w:rsidR="00811968" w:rsidRPr="00811968">
        <w:rPr>
          <w:rFonts w:ascii="Arial" w:hAnsi="Arial" w:cs="Arial"/>
          <w:sz w:val="40"/>
          <w:szCs w:val="40"/>
        </w:rPr>
        <w:t xml:space="preserve">М/Т </w:t>
      </w:r>
    </w:p>
    <w:p w:rsidR="00811968" w:rsidRPr="00811968" w:rsidRDefault="008763C2" w:rsidP="00811968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C2">
        <w:rPr>
          <w:rFonts w:ascii="Arial" w:hAnsi="Arial" w:cs="Arial"/>
          <w:sz w:val="40"/>
          <w:szCs w:val="40"/>
        </w:rPr>
        <w:t xml:space="preserve">       </w:t>
      </w:r>
      <w:r w:rsidR="00811968" w:rsidRPr="00811968">
        <w:rPr>
          <w:rFonts w:ascii="Arial" w:hAnsi="Arial" w:cs="Arial"/>
          <w:sz w:val="40"/>
          <w:szCs w:val="40"/>
        </w:rPr>
        <w:t>М</w:t>
      </w:r>
      <w:r>
        <w:rPr>
          <w:rFonts w:ascii="Arial" w:hAnsi="Arial" w:cs="Arial"/>
          <w:sz w:val="40"/>
          <w:szCs w:val="40"/>
        </w:rPr>
        <w:sym w:font="Symbol" w:char="F0AE"/>
      </w:r>
      <w:r w:rsidR="00811968" w:rsidRPr="00811968">
        <w:rPr>
          <w:rFonts w:ascii="Arial" w:hAnsi="Arial" w:cs="Arial"/>
          <w:sz w:val="40"/>
          <w:szCs w:val="40"/>
        </w:rPr>
        <w:t xml:space="preserve">а </w:t>
      </w:r>
      <w:r>
        <w:rPr>
          <w:rFonts w:ascii="Arial" w:hAnsi="Arial" w:cs="Arial"/>
          <w:sz w:val="40"/>
          <w:szCs w:val="40"/>
        </w:rPr>
        <w:sym w:font="Symbol" w:char="F07C"/>
      </w:r>
      <w:r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0"/>
          <w:szCs w:val="40"/>
        </w:rPr>
        <w:sym w:font="Symbol" w:char="F07C"/>
      </w:r>
      <w:r w:rsidR="00811968" w:rsidRPr="00811968">
        <w:rPr>
          <w:rFonts w:ascii="Arial" w:hAnsi="Arial" w:cs="Arial"/>
          <w:sz w:val="40"/>
          <w:szCs w:val="40"/>
        </w:rPr>
        <w:t>с</w:t>
      </w:r>
      <w:r>
        <w:rPr>
          <w:rFonts w:ascii="Arial" w:hAnsi="Arial" w:cs="Arial"/>
          <w:sz w:val="40"/>
          <w:szCs w:val="40"/>
        </w:rPr>
        <w:sym w:font="Symbol" w:char="F07C"/>
      </w:r>
      <w:r w:rsidR="00811968" w:rsidRPr="00811968">
        <w:rPr>
          <w:rFonts w:ascii="Arial" w:hAnsi="Arial" w:cs="Arial"/>
          <w:sz w:val="40"/>
          <w:szCs w:val="40"/>
        </w:rPr>
        <w:t xml:space="preserve">(Е) </w:t>
      </w:r>
    </w:p>
    <w:p w:rsidR="008763C2" w:rsidRPr="00252BA9" w:rsidRDefault="00811968" w:rsidP="008763C2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>Хотя левой рекурсии больше нет, грамматика G</w:t>
      </w:r>
      <w:r w:rsidRPr="008763C2">
        <w:rPr>
          <w:rFonts w:ascii="Arial" w:hAnsi="Arial" w:cs="Arial"/>
          <w:sz w:val="40"/>
          <w:szCs w:val="40"/>
          <w:vertAlign w:val="subscript"/>
        </w:rPr>
        <w:t>13</w:t>
      </w:r>
      <w:r w:rsidR="008763C2">
        <w:rPr>
          <w:rFonts w:ascii="Arial" w:hAnsi="Arial" w:cs="Arial"/>
          <w:sz w:val="40"/>
          <w:szCs w:val="40"/>
        </w:rPr>
        <w:t xml:space="preserve"> не является LL(</w:t>
      </w:r>
      <w:r w:rsidR="008763C2" w:rsidRPr="008763C2">
        <w:rPr>
          <w:rFonts w:ascii="Arial" w:hAnsi="Arial" w:cs="Arial"/>
          <w:sz w:val="40"/>
          <w:szCs w:val="40"/>
        </w:rPr>
        <w:t>1)</w:t>
      </w:r>
      <w:r w:rsidRPr="00811968">
        <w:rPr>
          <w:rFonts w:ascii="Arial" w:hAnsi="Arial" w:cs="Arial"/>
          <w:sz w:val="40"/>
          <w:szCs w:val="40"/>
        </w:rPr>
        <w:t xml:space="preserve">-грамматикой. </w:t>
      </w:r>
    </w:p>
    <w:p w:rsidR="00811968" w:rsidRPr="00811968" w:rsidRDefault="00811968" w:rsidP="008763C2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 xml:space="preserve">Чтобы убедиться в этом, достаточно обратиться к правилам для </w:t>
      </w:r>
      <w:proofErr w:type="spellStart"/>
      <w:r w:rsidRPr="00811968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 Е: </w:t>
      </w:r>
    </w:p>
    <w:p w:rsidR="008763C2" w:rsidRPr="008763C2" w:rsidRDefault="008763C2" w:rsidP="00811968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sym w:font="Symbol" w:char="F0AE"/>
      </w:r>
      <w:r w:rsidRPr="00811968">
        <w:rPr>
          <w:rFonts w:ascii="Arial" w:hAnsi="Arial" w:cs="Arial"/>
          <w:sz w:val="40"/>
          <w:szCs w:val="40"/>
        </w:rPr>
        <w:t>T</w:t>
      </w:r>
      <w:r>
        <w:rPr>
          <w:rFonts w:ascii="Arial" w:hAnsi="Arial" w:cs="Arial"/>
          <w:sz w:val="40"/>
          <w:szCs w:val="40"/>
        </w:rPr>
        <w:sym w:font="Symbol" w:char="F07C"/>
      </w:r>
      <w:r w:rsidRPr="00811968">
        <w:rPr>
          <w:rFonts w:ascii="Arial" w:hAnsi="Arial" w:cs="Arial"/>
          <w:sz w:val="40"/>
          <w:szCs w:val="40"/>
        </w:rPr>
        <w:t>T+E</w:t>
      </w:r>
      <w:r>
        <w:rPr>
          <w:rFonts w:ascii="Arial" w:hAnsi="Arial" w:cs="Arial"/>
          <w:sz w:val="40"/>
          <w:szCs w:val="40"/>
        </w:rPr>
        <w:sym w:font="Symbol" w:char="F07C"/>
      </w:r>
      <w:r w:rsidRPr="00811968">
        <w:rPr>
          <w:rFonts w:ascii="Arial" w:hAnsi="Arial" w:cs="Arial"/>
          <w:sz w:val="40"/>
          <w:szCs w:val="40"/>
        </w:rPr>
        <w:t xml:space="preserve">T-E </w:t>
      </w:r>
    </w:p>
    <w:p w:rsidR="008763C2" w:rsidRDefault="00811968" w:rsidP="008763C2">
      <w:pPr>
        <w:ind w:firstLine="709"/>
        <w:jc w:val="both"/>
        <w:rPr>
          <w:rFonts w:ascii="Arial" w:hAnsi="Arial" w:cs="Arial"/>
          <w:sz w:val="40"/>
          <w:szCs w:val="40"/>
          <w:lang w:val="uk-UA"/>
        </w:rPr>
      </w:pPr>
      <w:proofErr w:type="spellStart"/>
      <w:r w:rsidRPr="00811968">
        <w:rPr>
          <w:rFonts w:ascii="Arial" w:hAnsi="Arial" w:cs="Arial"/>
          <w:sz w:val="40"/>
          <w:szCs w:val="40"/>
        </w:rPr>
        <w:t>Напомн</w:t>
      </w:r>
      <w:r w:rsidR="008763C2">
        <w:rPr>
          <w:rFonts w:ascii="Arial" w:hAnsi="Arial" w:cs="Arial"/>
          <w:sz w:val="40"/>
          <w:szCs w:val="40"/>
          <w:lang w:val="uk-UA"/>
        </w:rPr>
        <w:t>им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, что эту строку следует рассматривать как сокращенную запись трех альтернативных правил для </w:t>
      </w:r>
      <w:proofErr w:type="spellStart"/>
      <w:r w:rsidRPr="00811968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 Е. Очевидно, что выбор одного из этих трех правил на основе анализа одного входного символа невозможен, поскольку правая часть каждого правила начинается одним и тем же </w:t>
      </w:r>
      <w:proofErr w:type="spellStart"/>
      <w:r w:rsidRPr="00811968">
        <w:rPr>
          <w:rFonts w:ascii="Arial" w:hAnsi="Arial" w:cs="Arial"/>
          <w:sz w:val="40"/>
          <w:szCs w:val="40"/>
        </w:rPr>
        <w:t>нетерминалом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 Т. </w:t>
      </w:r>
    </w:p>
    <w:p w:rsidR="00811968" w:rsidRPr="008763C2" w:rsidRDefault="00811968" w:rsidP="008763C2">
      <w:pPr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811968">
        <w:rPr>
          <w:rFonts w:ascii="Arial" w:hAnsi="Arial" w:cs="Arial"/>
          <w:sz w:val="40"/>
          <w:szCs w:val="40"/>
        </w:rPr>
        <w:t xml:space="preserve">На рис. </w:t>
      </w:r>
      <w:r w:rsidR="008763C2">
        <w:rPr>
          <w:rFonts w:ascii="Arial" w:hAnsi="Arial" w:cs="Arial"/>
          <w:sz w:val="40"/>
          <w:szCs w:val="40"/>
          <w:lang w:val="uk-UA"/>
        </w:rPr>
        <w:t>24</w:t>
      </w:r>
      <w:r w:rsidRPr="00811968">
        <w:rPr>
          <w:rFonts w:ascii="Arial" w:hAnsi="Arial" w:cs="Arial"/>
          <w:sz w:val="40"/>
          <w:szCs w:val="40"/>
        </w:rPr>
        <w:t xml:space="preserve"> показана синтаксическая диаграмма </w:t>
      </w:r>
      <w:proofErr w:type="spellStart"/>
      <w:r w:rsidRPr="00811968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 Е грамматики G</w:t>
      </w:r>
      <w:r w:rsidRPr="008763C2">
        <w:rPr>
          <w:rFonts w:ascii="Arial" w:hAnsi="Arial" w:cs="Arial"/>
          <w:sz w:val="40"/>
          <w:szCs w:val="40"/>
          <w:vertAlign w:val="subscript"/>
        </w:rPr>
        <w:t>13</w:t>
      </w:r>
      <w:r w:rsidRPr="00811968">
        <w:rPr>
          <w:rFonts w:ascii="Arial" w:hAnsi="Arial" w:cs="Arial"/>
          <w:sz w:val="40"/>
          <w:szCs w:val="40"/>
        </w:rPr>
        <w:t>,  рассмотрение которой также убеждает, что требование детерминированного  распознавания не выполнено: множества направляющих символов всех трех ветвей  совпадают</w:t>
      </w:r>
      <w:r w:rsidRPr="008763C2">
        <w:rPr>
          <w:rFonts w:ascii="Arial" w:hAnsi="Arial" w:cs="Arial"/>
          <w:sz w:val="40"/>
          <w:szCs w:val="40"/>
        </w:rPr>
        <w:t xml:space="preserve">: </w:t>
      </w:r>
      <w:r w:rsidRPr="00811968">
        <w:rPr>
          <w:rFonts w:ascii="Arial" w:hAnsi="Arial" w:cs="Arial"/>
          <w:sz w:val="40"/>
          <w:szCs w:val="40"/>
          <w:lang w:val="en-US"/>
        </w:rPr>
        <w:t>first</w:t>
      </w:r>
      <w:r w:rsidR="008763C2">
        <w:rPr>
          <w:rFonts w:ascii="Arial" w:hAnsi="Arial" w:cs="Arial"/>
          <w:sz w:val="40"/>
          <w:szCs w:val="40"/>
          <w:lang w:val="uk-UA"/>
        </w:rPr>
        <w:t>1</w:t>
      </w:r>
      <w:r w:rsidRPr="008763C2">
        <w:rPr>
          <w:rFonts w:ascii="Arial" w:hAnsi="Arial" w:cs="Arial"/>
          <w:sz w:val="40"/>
          <w:szCs w:val="40"/>
        </w:rPr>
        <w:t xml:space="preserve"> = </w:t>
      </w:r>
      <w:r w:rsidRPr="00811968">
        <w:rPr>
          <w:rFonts w:ascii="Arial" w:hAnsi="Arial" w:cs="Arial"/>
          <w:sz w:val="40"/>
          <w:szCs w:val="40"/>
          <w:lang w:val="en-US"/>
        </w:rPr>
        <w:t>first</w:t>
      </w:r>
      <w:r w:rsidRPr="008763C2">
        <w:rPr>
          <w:rFonts w:ascii="Arial" w:hAnsi="Arial" w:cs="Arial"/>
          <w:sz w:val="40"/>
          <w:szCs w:val="40"/>
        </w:rPr>
        <w:t xml:space="preserve">2 = </w:t>
      </w:r>
      <w:r w:rsidRPr="00811968">
        <w:rPr>
          <w:rFonts w:ascii="Arial" w:hAnsi="Arial" w:cs="Arial"/>
          <w:sz w:val="40"/>
          <w:szCs w:val="40"/>
          <w:lang w:val="en-US"/>
        </w:rPr>
        <w:t>first</w:t>
      </w:r>
      <w:r w:rsidRPr="008763C2">
        <w:rPr>
          <w:rFonts w:ascii="Arial" w:hAnsi="Arial" w:cs="Arial"/>
          <w:sz w:val="40"/>
          <w:szCs w:val="40"/>
        </w:rPr>
        <w:t>3 = {</w:t>
      </w:r>
      <w:r w:rsidRPr="00811968">
        <w:rPr>
          <w:rFonts w:ascii="Arial" w:hAnsi="Arial" w:cs="Arial"/>
          <w:sz w:val="40"/>
          <w:szCs w:val="40"/>
          <w:lang w:val="en-US"/>
        </w:rPr>
        <w:t>a</w:t>
      </w:r>
      <w:r w:rsidRPr="008763C2">
        <w:rPr>
          <w:rFonts w:ascii="Arial" w:hAnsi="Arial" w:cs="Arial"/>
          <w:sz w:val="40"/>
          <w:szCs w:val="40"/>
        </w:rPr>
        <w:t xml:space="preserve">, </w:t>
      </w:r>
      <w:r w:rsidRPr="00811968">
        <w:rPr>
          <w:rFonts w:ascii="Arial" w:hAnsi="Arial" w:cs="Arial"/>
          <w:sz w:val="40"/>
          <w:szCs w:val="40"/>
          <w:lang w:val="en-US"/>
        </w:rPr>
        <w:t>b</w:t>
      </w:r>
      <w:r w:rsidRPr="008763C2">
        <w:rPr>
          <w:rFonts w:ascii="Arial" w:hAnsi="Arial" w:cs="Arial"/>
          <w:sz w:val="40"/>
          <w:szCs w:val="40"/>
        </w:rPr>
        <w:t xml:space="preserve">, </w:t>
      </w:r>
      <w:r w:rsidRPr="00811968">
        <w:rPr>
          <w:rFonts w:ascii="Arial" w:hAnsi="Arial" w:cs="Arial"/>
          <w:sz w:val="40"/>
          <w:szCs w:val="40"/>
          <w:lang w:val="en-US"/>
        </w:rPr>
        <w:t>c</w:t>
      </w:r>
      <w:r w:rsidRPr="008763C2">
        <w:rPr>
          <w:rFonts w:ascii="Arial" w:hAnsi="Arial" w:cs="Arial"/>
          <w:sz w:val="40"/>
          <w:szCs w:val="40"/>
        </w:rPr>
        <w:t xml:space="preserve">, (}. </w:t>
      </w:r>
      <w:proofErr w:type="gramEnd"/>
    </w:p>
    <w:p w:rsidR="008763C2" w:rsidRDefault="008763C2" w:rsidP="00811968">
      <w:pPr>
        <w:ind w:firstLine="709"/>
        <w:jc w:val="both"/>
        <w:rPr>
          <w:rFonts w:ascii="Arial" w:hAnsi="Arial" w:cs="Arial"/>
          <w:sz w:val="40"/>
          <w:szCs w:val="40"/>
          <w:lang w:val="uk-UA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705475" cy="2695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3C2" w:rsidRPr="008763C2" w:rsidRDefault="008763C2" w:rsidP="008763C2">
      <w:pPr>
        <w:jc w:val="center"/>
        <w:rPr>
          <w:rFonts w:ascii="Arial" w:hAnsi="Arial" w:cs="Arial"/>
          <w:sz w:val="36"/>
          <w:szCs w:val="36"/>
        </w:rPr>
      </w:pPr>
      <w:r w:rsidRPr="008763C2">
        <w:rPr>
          <w:rFonts w:ascii="Arial" w:hAnsi="Arial" w:cs="Arial"/>
          <w:sz w:val="36"/>
          <w:szCs w:val="36"/>
        </w:rPr>
        <w:t xml:space="preserve">Рис.24 Диаграмма </w:t>
      </w:r>
      <w:proofErr w:type="spellStart"/>
      <w:r w:rsidRPr="008763C2">
        <w:rPr>
          <w:rFonts w:ascii="Arial" w:hAnsi="Arial" w:cs="Arial"/>
          <w:sz w:val="36"/>
          <w:szCs w:val="36"/>
        </w:rPr>
        <w:t>нетерминала</w:t>
      </w:r>
      <w:proofErr w:type="spellEnd"/>
      <w:r w:rsidRPr="008763C2">
        <w:rPr>
          <w:rFonts w:ascii="Arial" w:hAnsi="Arial" w:cs="Arial"/>
          <w:sz w:val="36"/>
          <w:szCs w:val="36"/>
        </w:rPr>
        <w:t xml:space="preserve"> </w:t>
      </w:r>
      <w:r w:rsidRPr="008763C2">
        <w:rPr>
          <w:rFonts w:ascii="Arial" w:hAnsi="Arial" w:cs="Arial"/>
          <w:sz w:val="36"/>
          <w:szCs w:val="36"/>
          <w:lang w:val="en-US"/>
        </w:rPr>
        <w:t>E</w:t>
      </w:r>
      <w:r w:rsidRPr="008763C2">
        <w:rPr>
          <w:rFonts w:ascii="Arial" w:hAnsi="Arial" w:cs="Arial"/>
          <w:sz w:val="36"/>
          <w:szCs w:val="36"/>
        </w:rPr>
        <w:t xml:space="preserve"> грамматики </w:t>
      </w:r>
      <w:r w:rsidRPr="008763C2">
        <w:rPr>
          <w:rFonts w:ascii="Arial" w:hAnsi="Arial" w:cs="Arial"/>
          <w:sz w:val="36"/>
          <w:szCs w:val="36"/>
          <w:lang w:val="en-US"/>
        </w:rPr>
        <w:t>G</w:t>
      </w:r>
      <w:r w:rsidRPr="008763C2">
        <w:rPr>
          <w:rFonts w:ascii="Arial" w:hAnsi="Arial" w:cs="Arial"/>
          <w:sz w:val="36"/>
          <w:szCs w:val="36"/>
          <w:vertAlign w:val="subscript"/>
        </w:rPr>
        <w:t>13</w:t>
      </w:r>
    </w:p>
    <w:p w:rsidR="00811968" w:rsidRPr="00811968" w:rsidRDefault="00811968" w:rsidP="008763C2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>Грамматика G</w:t>
      </w:r>
      <w:r w:rsidRPr="008763C2">
        <w:rPr>
          <w:rFonts w:ascii="Arial" w:hAnsi="Arial" w:cs="Arial"/>
          <w:sz w:val="40"/>
          <w:szCs w:val="40"/>
          <w:vertAlign w:val="subscript"/>
        </w:rPr>
        <w:t>13</w:t>
      </w:r>
      <w:r w:rsidRPr="00811968">
        <w:rPr>
          <w:rFonts w:ascii="Arial" w:hAnsi="Arial" w:cs="Arial"/>
          <w:sz w:val="40"/>
          <w:szCs w:val="40"/>
        </w:rPr>
        <w:t xml:space="preserve"> и соответствующие синтаксические диаграммы могут быть  преобразованы так, чтобы использование рекурсивного спуска стало возможным. </w:t>
      </w:r>
    </w:p>
    <w:p w:rsidR="008763C2" w:rsidRPr="00252BA9" w:rsidRDefault="00811968" w:rsidP="00811968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 xml:space="preserve">Особенно легко увидеть возможность преобразования диаграмм. </w:t>
      </w:r>
    </w:p>
    <w:p w:rsidR="00811968" w:rsidRPr="00811968" w:rsidRDefault="00811968" w:rsidP="008763C2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 xml:space="preserve">Действительно, достаточно вынести блок </w:t>
      </w:r>
      <w:r w:rsidR="008763C2">
        <w:rPr>
          <w:rFonts w:ascii="Arial" w:hAnsi="Arial" w:cs="Arial"/>
          <w:sz w:val="40"/>
          <w:szCs w:val="40"/>
          <w:lang w:val="en-US"/>
        </w:rPr>
        <w:t>T</w:t>
      </w:r>
      <w:r w:rsidRPr="00811968">
        <w:rPr>
          <w:rFonts w:ascii="Arial" w:hAnsi="Arial" w:cs="Arial"/>
          <w:sz w:val="40"/>
          <w:szCs w:val="40"/>
        </w:rPr>
        <w:t xml:space="preserve"> из трех параллельных ветвей и поместить его в общую ветвь, как требование детерминированного распознавания для диаграммы  </w:t>
      </w:r>
      <w:proofErr w:type="spellStart"/>
      <w:r w:rsidRPr="00811968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 </w:t>
      </w:r>
      <w:r w:rsidR="008763C2">
        <w:rPr>
          <w:rFonts w:ascii="Arial" w:hAnsi="Arial" w:cs="Arial"/>
          <w:sz w:val="40"/>
          <w:szCs w:val="40"/>
          <w:lang w:val="en-US"/>
        </w:rPr>
        <w:t>E</w:t>
      </w:r>
      <w:r w:rsidRPr="00811968">
        <w:rPr>
          <w:rFonts w:ascii="Arial" w:hAnsi="Arial" w:cs="Arial"/>
          <w:sz w:val="40"/>
          <w:szCs w:val="40"/>
        </w:rPr>
        <w:t xml:space="preserve"> будет соблюдено (рис. </w:t>
      </w:r>
      <w:r w:rsidR="008763C2" w:rsidRPr="008763C2">
        <w:rPr>
          <w:rFonts w:ascii="Arial" w:hAnsi="Arial" w:cs="Arial"/>
          <w:sz w:val="40"/>
          <w:szCs w:val="40"/>
        </w:rPr>
        <w:t>25</w:t>
      </w:r>
      <w:r w:rsidRPr="00811968">
        <w:rPr>
          <w:rFonts w:ascii="Arial" w:hAnsi="Arial" w:cs="Arial"/>
          <w:sz w:val="40"/>
          <w:szCs w:val="40"/>
        </w:rPr>
        <w:t xml:space="preserve">). </w:t>
      </w:r>
    </w:p>
    <w:p w:rsidR="008763C2" w:rsidRPr="00252BA9" w:rsidRDefault="008763C2" w:rsidP="00811968">
      <w:pPr>
        <w:ind w:firstLine="709"/>
        <w:jc w:val="both"/>
        <w:rPr>
          <w:rFonts w:ascii="Arial" w:hAnsi="Arial" w:cs="Arial"/>
          <w:sz w:val="40"/>
          <w:szCs w:val="40"/>
        </w:rPr>
      </w:pPr>
    </w:p>
    <w:p w:rsidR="008763C2" w:rsidRPr="00252BA9" w:rsidRDefault="008763C2" w:rsidP="00811968">
      <w:pPr>
        <w:ind w:firstLine="709"/>
        <w:jc w:val="both"/>
        <w:rPr>
          <w:rFonts w:ascii="Arial" w:hAnsi="Arial" w:cs="Arial"/>
          <w:sz w:val="40"/>
          <w:szCs w:val="40"/>
        </w:rPr>
      </w:pPr>
    </w:p>
    <w:p w:rsidR="008763C2" w:rsidRPr="00252BA9" w:rsidRDefault="008763C2" w:rsidP="00811968">
      <w:pPr>
        <w:ind w:firstLine="709"/>
        <w:jc w:val="both"/>
        <w:rPr>
          <w:rFonts w:ascii="Arial" w:hAnsi="Arial" w:cs="Arial"/>
          <w:sz w:val="40"/>
          <w:szCs w:val="40"/>
        </w:rPr>
      </w:pPr>
    </w:p>
    <w:p w:rsidR="008763C2" w:rsidRDefault="008763C2" w:rsidP="00811968">
      <w:pPr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219700" cy="2124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5B" w:rsidRPr="0066675B" w:rsidRDefault="0066675B" w:rsidP="0066675B">
      <w:pPr>
        <w:rPr>
          <w:rFonts w:ascii="Arial" w:hAnsi="Arial" w:cs="Arial"/>
          <w:sz w:val="36"/>
          <w:szCs w:val="36"/>
        </w:rPr>
      </w:pPr>
      <w:r w:rsidRPr="0066675B">
        <w:rPr>
          <w:rFonts w:ascii="Arial" w:hAnsi="Arial" w:cs="Arial"/>
          <w:sz w:val="36"/>
          <w:szCs w:val="36"/>
        </w:rPr>
        <w:t xml:space="preserve">Рис.25 Преобразованная диаграмма </w:t>
      </w:r>
      <w:proofErr w:type="spellStart"/>
      <w:r w:rsidRPr="0066675B">
        <w:rPr>
          <w:rFonts w:ascii="Arial" w:hAnsi="Arial" w:cs="Arial"/>
          <w:sz w:val="36"/>
          <w:szCs w:val="36"/>
        </w:rPr>
        <w:t>нетерминала</w:t>
      </w:r>
      <w:proofErr w:type="spellEnd"/>
      <w:r w:rsidRPr="0066675B">
        <w:rPr>
          <w:rFonts w:ascii="Arial" w:hAnsi="Arial" w:cs="Arial"/>
          <w:sz w:val="36"/>
          <w:szCs w:val="36"/>
        </w:rPr>
        <w:t xml:space="preserve"> </w:t>
      </w:r>
      <w:r w:rsidRPr="0066675B">
        <w:rPr>
          <w:rFonts w:ascii="Arial" w:hAnsi="Arial" w:cs="Arial"/>
          <w:sz w:val="36"/>
          <w:szCs w:val="36"/>
          <w:lang w:val="en-US"/>
        </w:rPr>
        <w:t>E</w:t>
      </w:r>
      <w:r w:rsidRPr="0066675B">
        <w:rPr>
          <w:rFonts w:ascii="Arial" w:hAnsi="Arial" w:cs="Arial"/>
          <w:sz w:val="36"/>
          <w:szCs w:val="36"/>
        </w:rPr>
        <w:t xml:space="preserve"> грамматики </w:t>
      </w:r>
      <w:r w:rsidRPr="0066675B">
        <w:rPr>
          <w:rFonts w:ascii="Arial" w:hAnsi="Arial" w:cs="Arial"/>
          <w:sz w:val="36"/>
          <w:szCs w:val="36"/>
          <w:lang w:val="en-US"/>
        </w:rPr>
        <w:t>G</w:t>
      </w:r>
      <w:r w:rsidRPr="0066675B">
        <w:rPr>
          <w:rFonts w:ascii="Arial" w:hAnsi="Arial" w:cs="Arial"/>
          <w:sz w:val="36"/>
          <w:szCs w:val="36"/>
        </w:rPr>
        <w:t>13</w:t>
      </w:r>
    </w:p>
    <w:p w:rsidR="00811968" w:rsidRPr="00252BA9" w:rsidRDefault="00811968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11968">
        <w:rPr>
          <w:rFonts w:ascii="Arial" w:hAnsi="Arial" w:cs="Arial"/>
          <w:sz w:val="40"/>
          <w:szCs w:val="40"/>
        </w:rPr>
        <w:t>Аналогичное изменение может быть выполнено и для диаграммы слагаемого (</w:t>
      </w:r>
      <w:proofErr w:type="spellStart"/>
      <w:r w:rsidRPr="00811968">
        <w:rPr>
          <w:rFonts w:ascii="Arial" w:hAnsi="Arial" w:cs="Arial"/>
          <w:sz w:val="40"/>
          <w:szCs w:val="40"/>
        </w:rPr>
        <w:t>нетерминал</w:t>
      </w:r>
      <w:proofErr w:type="spellEnd"/>
      <w:r w:rsidRPr="00811968">
        <w:rPr>
          <w:rFonts w:ascii="Arial" w:hAnsi="Arial" w:cs="Arial"/>
          <w:sz w:val="40"/>
          <w:szCs w:val="40"/>
        </w:rPr>
        <w:t xml:space="preserve"> Т).</w:t>
      </w:r>
    </w:p>
    <w:p w:rsidR="0066675B" w:rsidRPr="0066675B" w:rsidRDefault="0066675B" w:rsidP="00765B2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</w:rPr>
        <w:t xml:space="preserve">Менее очевиден способ преобразования грамматики. </w:t>
      </w:r>
      <w:r w:rsidR="00765B2B">
        <w:rPr>
          <w:rFonts w:ascii="Arial" w:hAnsi="Arial" w:cs="Arial"/>
          <w:sz w:val="40"/>
          <w:szCs w:val="40"/>
        </w:rPr>
        <w:t xml:space="preserve">Потребуется два  </w:t>
      </w:r>
      <w:r w:rsidRPr="0066675B">
        <w:rPr>
          <w:rFonts w:ascii="Arial" w:hAnsi="Arial" w:cs="Arial"/>
          <w:sz w:val="40"/>
          <w:szCs w:val="40"/>
        </w:rPr>
        <w:t xml:space="preserve">дополнительных </w:t>
      </w:r>
      <w:proofErr w:type="spellStart"/>
      <w:r w:rsidRPr="0066675B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66675B">
        <w:rPr>
          <w:rFonts w:ascii="Arial" w:hAnsi="Arial" w:cs="Arial"/>
          <w:sz w:val="40"/>
          <w:szCs w:val="40"/>
        </w:rPr>
        <w:t>. Обозначим их</w:t>
      </w:r>
      <w:proofErr w:type="gramStart"/>
      <w:r w:rsidRPr="0066675B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66675B">
        <w:rPr>
          <w:rFonts w:ascii="Arial" w:hAnsi="Arial" w:cs="Arial"/>
          <w:sz w:val="40"/>
          <w:szCs w:val="40"/>
        </w:rPr>
        <w:t xml:space="preserve"> и В. Тогда новая грамматика может быть записана так: </w:t>
      </w:r>
    </w:p>
    <w:p w:rsidR="0066675B" w:rsidRPr="0066675B" w:rsidRDefault="0066675B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  <w:lang w:val="en-US"/>
        </w:rPr>
        <w:t>G</w:t>
      </w:r>
      <w:r w:rsidRPr="00765B2B">
        <w:rPr>
          <w:rFonts w:ascii="Arial" w:hAnsi="Arial" w:cs="Arial"/>
          <w:sz w:val="40"/>
          <w:szCs w:val="40"/>
          <w:vertAlign w:val="subscript"/>
        </w:rPr>
        <w:t>14</w:t>
      </w:r>
      <w:r w:rsidRPr="0066675B">
        <w:rPr>
          <w:rFonts w:ascii="Arial" w:hAnsi="Arial" w:cs="Arial"/>
          <w:sz w:val="40"/>
          <w:szCs w:val="40"/>
        </w:rPr>
        <w:t>: Е</w:t>
      </w:r>
      <w:r w:rsidR="00765B2B">
        <w:rPr>
          <w:rFonts w:ascii="Arial" w:hAnsi="Arial" w:cs="Arial"/>
          <w:sz w:val="40"/>
          <w:szCs w:val="40"/>
        </w:rPr>
        <w:sym w:font="Symbol" w:char="F0AE"/>
      </w:r>
      <w:r w:rsidRPr="0066675B">
        <w:rPr>
          <w:rFonts w:ascii="Arial" w:hAnsi="Arial" w:cs="Arial"/>
          <w:sz w:val="40"/>
          <w:szCs w:val="40"/>
        </w:rPr>
        <w:t xml:space="preserve">ТА </w:t>
      </w:r>
    </w:p>
    <w:p w:rsidR="0066675B" w:rsidRPr="0066675B" w:rsidRDefault="009E0BA9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9E0BA9">
        <w:rPr>
          <w:rFonts w:ascii="Arial" w:hAnsi="Arial" w:cs="Arial"/>
          <w:sz w:val="40"/>
          <w:szCs w:val="40"/>
        </w:rPr>
        <w:t xml:space="preserve">       </w:t>
      </w:r>
      <w:r w:rsidR="0066675B" w:rsidRPr="0066675B">
        <w:rPr>
          <w:rFonts w:ascii="Arial" w:hAnsi="Arial" w:cs="Arial"/>
          <w:sz w:val="40"/>
          <w:szCs w:val="40"/>
        </w:rPr>
        <w:t>А</w:t>
      </w:r>
      <w:r w:rsidR="00765B2B">
        <w:rPr>
          <w:rFonts w:ascii="Arial" w:hAnsi="Arial" w:cs="Arial"/>
          <w:sz w:val="40"/>
          <w:szCs w:val="40"/>
        </w:rPr>
        <w:sym w:font="Symbol" w:char="F0AE"/>
      </w:r>
      <w:r w:rsidR="00765B2B">
        <w:rPr>
          <w:rFonts w:ascii="Arial" w:hAnsi="Arial" w:cs="Arial"/>
          <w:sz w:val="40"/>
          <w:szCs w:val="40"/>
        </w:rPr>
        <w:t>ε</w:t>
      </w:r>
      <w:r w:rsidR="00765B2B">
        <w:rPr>
          <w:rFonts w:ascii="Arial" w:hAnsi="Arial" w:cs="Arial"/>
          <w:sz w:val="40"/>
          <w:szCs w:val="40"/>
        </w:rPr>
        <w:sym w:font="Symbol" w:char="F07C"/>
      </w:r>
      <w:r w:rsidR="0066675B" w:rsidRPr="0066675B">
        <w:rPr>
          <w:rFonts w:ascii="Arial" w:hAnsi="Arial" w:cs="Arial"/>
          <w:sz w:val="40"/>
          <w:szCs w:val="40"/>
        </w:rPr>
        <w:t xml:space="preserve"> + Е</w:t>
      </w:r>
      <w:r w:rsidR="00765B2B">
        <w:rPr>
          <w:rFonts w:ascii="Arial" w:hAnsi="Arial" w:cs="Arial"/>
          <w:sz w:val="40"/>
          <w:szCs w:val="40"/>
        </w:rPr>
        <w:sym w:font="Symbol" w:char="F07C"/>
      </w:r>
      <w:r w:rsidR="00252BA9">
        <w:rPr>
          <w:rFonts w:ascii="Arial" w:hAnsi="Arial" w:cs="Arial"/>
          <w:sz w:val="40"/>
          <w:szCs w:val="40"/>
        </w:rPr>
        <w:t xml:space="preserve"> </w:t>
      </w:r>
      <w:r w:rsidR="0066675B" w:rsidRPr="0066675B">
        <w:rPr>
          <w:rFonts w:ascii="Arial" w:hAnsi="Arial" w:cs="Arial"/>
          <w:sz w:val="40"/>
          <w:szCs w:val="40"/>
        </w:rPr>
        <w:t>-</w:t>
      </w:r>
      <w:r w:rsidR="00252BA9">
        <w:rPr>
          <w:rFonts w:ascii="Arial" w:hAnsi="Arial" w:cs="Arial"/>
          <w:sz w:val="40"/>
          <w:szCs w:val="40"/>
        </w:rPr>
        <w:t xml:space="preserve"> </w:t>
      </w:r>
      <w:r w:rsidR="0066675B" w:rsidRPr="0066675B">
        <w:rPr>
          <w:rFonts w:ascii="Arial" w:hAnsi="Arial" w:cs="Arial"/>
          <w:sz w:val="40"/>
          <w:szCs w:val="40"/>
        </w:rPr>
        <w:t xml:space="preserve">Е </w:t>
      </w:r>
    </w:p>
    <w:p w:rsidR="0066675B" w:rsidRPr="0066675B" w:rsidRDefault="009E0BA9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9E0BA9">
        <w:rPr>
          <w:rFonts w:ascii="Arial" w:hAnsi="Arial" w:cs="Arial"/>
          <w:sz w:val="40"/>
          <w:szCs w:val="40"/>
        </w:rPr>
        <w:t xml:space="preserve">       </w:t>
      </w:r>
      <w:r w:rsidR="0066675B" w:rsidRPr="0066675B">
        <w:rPr>
          <w:rFonts w:ascii="Arial" w:hAnsi="Arial" w:cs="Arial"/>
          <w:sz w:val="40"/>
          <w:szCs w:val="40"/>
        </w:rPr>
        <w:t>Т</w:t>
      </w:r>
      <w:r w:rsidR="00765B2B">
        <w:rPr>
          <w:rFonts w:ascii="Arial" w:hAnsi="Arial" w:cs="Arial"/>
          <w:sz w:val="40"/>
          <w:szCs w:val="40"/>
        </w:rPr>
        <w:sym w:font="Symbol" w:char="F0AE"/>
      </w:r>
      <w:r w:rsidR="0066675B" w:rsidRPr="0066675B">
        <w:rPr>
          <w:rFonts w:ascii="Arial" w:hAnsi="Arial" w:cs="Arial"/>
          <w:sz w:val="40"/>
          <w:szCs w:val="40"/>
        </w:rPr>
        <w:t xml:space="preserve">МВ </w:t>
      </w:r>
    </w:p>
    <w:p w:rsidR="0066675B" w:rsidRPr="0066675B" w:rsidRDefault="009E0BA9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9E0BA9">
        <w:rPr>
          <w:rFonts w:ascii="Arial" w:hAnsi="Arial" w:cs="Arial"/>
          <w:sz w:val="40"/>
          <w:szCs w:val="40"/>
        </w:rPr>
        <w:t xml:space="preserve">       </w:t>
      </w:r>
      <w:r w:rsidR="0066675B" w:rsidRPr="0066675B">
        <w:rPr>
          <w:rFonts w:ascii="Arial" w:hAnsi="Arial" w:cs="Arial"/>
          <w:sz w:val="40"/>
          <w:szCs w:val="40"/>
        </w:rPr>
        <w:t>В</w:t>
      </w:r>
      <w:r w:rsidR="00765B2B">
        <w:rPr>
          <w:rFonts w:ascii="Arial" w:hAnsi="Arial" w:cs="Arial"/>
          <w:sz w:val="40"/>
          <w:szCs w:val="40"/>
        </w:rPr>
        <w:sym w:font="Symbol" w:char="F0AE"/>
      </w:r>
      <w:r w:rsidR="00765B2B">
        <w:rPr>
          <w:rFonts w:ascii="Arial" w:hAnsi="Arial" w:cs="Arial"/>
          <w:sz w:val="40"/>
          <w:szCs w:val="40"/>
        </w:rPr>
        <w:t>ε</w:t>
      </w:r>
      <w:r w:rsidR="00765B2B">
        <w:rPr>
          <w:rFonts w:ascii="Arial" w:hAnsi="Arial" w:cs="Arial"/>
          <w:sz w:val="40"/>
          <w:szCs w:val="40"/>
        </w:rPr>
        <w:sym w:font="Symbol" w:char="F07C"/>
      </w:r>
      <w:r w:rsidR="00252BA9">
        <w:rPr>
          <w:rFonts w:ascii="Arial" w:hAnsi="Arial" w:cs="Arial"/>
          <w:sz w:val="40"/>
          <w:szCs w:val="40"/>
        </w:rPr>
        <w:t xml:space="preserve"> </w:t>
      </w:r>
      <w:r w:rsidR="0066675B" w:rsidRPr="0066675B">
        <w:rPr>
          <w:rFonts w:ascii="Arial" w:hAnsi="Arial" w:cs="Arial"/>
          <w:sz w:val="40"/>
          <w:szCs w:val="40"/>
        </w:rPr>
        <w:t>*</w:t>
      </w:r>
      <w:r w:rsidR="00252BA9">
        <w:rPr>
          <w:rFonts w:ascii="Arial" w:hAnsi="Arial" w:cs="Arial"/>
          <w:sz w:val="40"/>
          <w:szCs w:val="40"/>
        </w:rPr>
        <w:t xml:space="preserve"> </w:t>
      </w:r>
      <w:r w:rsidR="0066675B" w:rsidRPr="0066675B">
        <w:rPr>
          <w:rFonts w:ascii="Arial" w:hAnsi="Arial" w:cs="Arial"/>
          <w:sz w:val="40"/>
          <w:szCs w:val="40"/>
        </w:rPr>
        <w:t>Т</w:t>
      </w:r>
      <w:r w:rsidR="00765B2B">
        <w:rPr>
          <w:rFonts w:ascii="Arial" w:hAnsi="Arial" w:cs="Arial"/>
          <w:sz w:val="40"/>
          <w:szCs w:val="40"/>
        </w:rPr>
        <w:sym w:font="Symbol" w:char="F07C"/>
      </w:r>
      <w:r w:rsidR="00252BA9">
        <w:rPr>
          <w:rFonts w:ascii="Arial" w:hAnsi="Arial" w:cs="Arial"/>
          <w:sz w:val="40"/>
          <w:szCs w:val="40"/>
        </w:rPr>
        <w:t xml:space="preserve"> </w:t>
      </w:r>
      <w:r w:rsidR="0066675B" w:rsidRPr="0066675B">
        <w:rPr>
          <w:rFonts w:ascii="Arial" w:hAnsi="Arial" w:cs="Arial"/>
          <w:sz w:val="40"/>
          <w:szCs w:val="40"/>
        </w:rPr>
        <w:t>/</w:t>
      </w:r>
      <w:r w:rsidR="00252BA9">
        <w:rPr>
          <w:rFonts w:ascii="Arial" w:hAnsi="Arial" w:cs="Arial"/>
          <w:sz w:val="40"/>
          <w:szCs w:val="40"/>
        </w:rPr>
        <w:t xml:space="preserve"> </w:t>
      </w:r>
      <w:proofErr w:type="gramStart"/>
      <w:r w:rsidR="0066675B" w:rsidRPr="0066675B">
        <w:rPr>
          <w:rFonts w:ascii="Arial" w:hAnsi="Arial" w:cs="Arial"/>
          <w:sz w:val="40"/>
          <w:szCs w:val="40"/>
        </w:rPr>
        <w:t>Т</w:t>
      </w:r>
      <w:proofErr w:type="gramEnd"/>
      <w:r w:rsidR="0066675B" w:rsidRPr="0066675B">
        <w:rPr>
          <w:rFonts w:ascii="Arial" w:hAnsi="Arial" w:cs="Arial"/>
          <w:sz w:val="40"/>
          <w:szCs w:val="40"/>
        </w:rPr>
        <w:t xml:space="preserve"> </w:t>
      </w:r>
    </w:p>
    <w:p w:rsidR="0066675B" w:rsidRPr="0066675B" w:rsidRDefault="009E0BA9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9E0BA9">
        <w:rPr>
          <w:rFonts w:ascii="Arial" w:hAnsi="Arial" w:cs="Arial"/>
          <w:sz w:val="40"/>
          <w:szCs w:val="40"/>
        </w:rPr>
        <w:t xml:space="preserve">       </w:t>
      </w:r>
      <w:r w:rsidR="0066675B" w:rsidRPr="0066675B">
        <w:rPr>
          <w:rFonts w:ascii="Arial" w:hAnsi="Arial" w:cs="Arial"/>
          <w:sz w:val="40"/>
          <w:szCs w:val="40"/>
          <w:lang w:val="en-US"/>
        </w:rPr>
        <w:t>M</w:t>
      </w:r>
      <w:r w:rsidR="00765B2B">
        <w:rPr>
          <w:rFonts w:ascii="Arial" w:hAnsi="Arial" w:cs="Arial"/>
          <w:sz w:val="40"/>
          <w:szCs w:val="40"/>
        </w:rPr>
        <w:sym w:font="Symbol" w:char="F0AE"/>
      </w:r>
      <w:r w:rsidR="0066675B" w:rsidRPr="0066675B">
        <w:rPr>
          <w:rFonts w:ascii="Arial" w:hAnsi="Arial" w:cs="Arial"/>
          <w:sz w:val="40"/>
          <w:szCs w:val="40"/>
          <w:lang w:val="en-US"/>
        </w:rPr>
        <w:t>a</w:t>
      </w:r>
      <w:r w:rsidR="00765B2B">
        <w:rPr>
          <w:rFonts w:ascii="Arial" w:hAnsi="Arial" w:cs="Arial"/>
          <w:sz w:val="40"/>
          <w:szCs w:val="40"/>
        </w:rPr>
        <w:sym w:font="Symbol" w:char="F07C"/>
      </w:r>
      <w:r w:rsidR="0066675B" w:rsidRPr="0066675B">
        <w:rPr>
          <w:rFonts w:ascii="Arial" w:hAnsi="Arial" w:cs="Arial"/>
          <w:sz w:val="40"/>
          <w:szCs w:val="40"/>
          <w:lang w:val="en-US"/>
        </w:rPr>
        <w:t>b</w:t>
      </w:r>
      <w:r w:rsidR="00765B2B">
        <w:rPr>
          <w:rFonts w:ascii="Arial" w:hAnsi="Arial" w:cs="Arial"/>
          <w:sz w:val="40"/>
          <w:szCs w:val="40"/>
        </w:rPr>
        <w:sym w:font="Symbol" w:char="F07C"/>
      </w:r>
      <w:r w:rsidR="0066675B" w:rsidRPr="0066675B">
        <w:rPr>
          <w:rFonts w:ascii="Arial" w:hAnsi="Arial" w:cs="Arial"/>
          <w:sz w:val="40"/>
          <w:szCs w:val="40"/>
          <w:lang w:val="en-US"/>
        </w:rPr>
        <w:t>c</w:t>
      </w:r>
      <w:r w:rsidR="00765B2B">
        <w:rPr>
          <w:rFonts w:ascii="Arial" w:hAnsi="Arial" w:cs="Arial"/>
          <w:sz w:val="40"/>
          <w:szCs w:val="40"/>
        </w:rPr>
        <w:sym w:font="Symbol" w:char="F07C"/>
      </w:r>
      <w:r w:rsidR="0066675B" w:rsidRPr="0066675B">
        <w:rPr>
          <w:rFonts w:ascii="Arial" w:hAnsi="Arial" w:cs="Arial"/>
          <w:sz w:val="40"/>
          <w:szCs w:val="40"/>
        </w:rPr>
        <w:t xml:space="preserve"> (</w:t>
      </w:r>
      <w:r w:rsidR="0066675B" w:rsidRPr="0066675B">
        <w:rPr>
          <w:rFonts w:ascii="Arial" w:hAnsi="Arial" w:cs="Arial"/>
          <w:sz w:val="40"/>
          <w:szCs w:val="40"/>
          <w:lang w:val="en-US"/>
        </w:rPr>
        <w:t>E</w:t>
      </w:r>
      <w:r w:rsidR="0066675B" w:rsidRPr="0066675B">
        <w:rPr>
          <w:rFonts w:ascii="Arial" w:hAnsi="Arial" w:cs="Arial"/>
          <w:sz w:val="40"/>
          <w:szCs w:val="40"/>
        </w:rPr>
        <w:t xml:space="preserve">) </w:t>
      </w:r>
    </w:p>
    <w:p w:rsidR="009E0BA9" w:rsidRDefault="009E0BA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66675B" w:rsidRPr="0066675B" w:rsidRDefault="0066675B" w:rsidP="009E0BA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</w:rPr>
        <w:lastRenderedPageBreak/>
        <w:t>Содержательно</w:t>
      </w:r>
      <w:proofErr w:type="gramStart"/>
      <w:r w:rsidRPr="0066675B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66675B">
        <w:rPr>
          <w:rFonts w:ascii="Arial" w:hAnsi="Arial" w:cs="Arial"/>
          <w:sz w:val="40"/>
          <w:szCs w:val="40"/>
        </w:rPr>
        <w:t xml:space="preserve"> и В можно трактовать как «выражение без первого  слагаемого» и «слагаемого без первого множителя» соответственно. </w:t>
      </w:r>
    </w:p>
    <w:p w:rsidR="009E0BA9" w:rsidRPr="00252BA9" w:rsidRDefault="0066675B" w:rsidP="009E0BA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  <w:lang w:val="en-US"/>
        </w:rPr>
        <w:t>G</w:t>
      </w:r>
      <w:r w:rsidRPr="009E0BA9">
        <w:rPr>
          <w:rFonts w:ascii="Arial" w:hAnsi="Arial" w:cs="Arial"/>
          <w:sz w:val="40"/>
          <w:szCs w:val="40"/>
          <w:vertAlign w:val="subscript"/>
        </w:rPr>
        <w:t>14</w:t>
      </w:r>
      <w:r w:rsidR="009E0BA9">
        <w:rPr>
          <w:rFonts w:ascii="Arial" w:hAnsi="Arial" w:cs="Arial"/>
          <w:sz w:val="40"/>
          <w:szCs w:val="40"/>
          <w:vertAlign w:val="subscript"/>
          <w:lang w:val="uk-UA"/>
        </w:rPr>
        <w:t xml:space="preserve"> </w:t>
      </w:r>
      <w:r w:rsidR="009E0BA9">
        <w:rPr>
          <w:rFonts w:ascii="Arial" w:hAnsi="Arial" w:cs="Arial"/>
          <w:sz w:val="40"/>
          <w:szCs w:val="40"/>
        </w:rPr>
        <w:t>–</w:t>
      </w:r>
      <w:r w:rsidR="009E0BA9">
        <w:rPr>
          <w:rFonts w:ascii="Arial" w:hAnsi="Arial" w:cs="Arial"/>
          <w:sz w:val="40"/>
          <w:szCs w:val="40"/>
          <w:lang w:val="uk-UA"/>
        </w:rPr>
        <w:t xml:space="preserve"> </w:t>
      </w:r>
      <w:r w:rsidR="009E0BA9">
        <w:rPr>
          <w:rFonts w:ascii="Arial" w:hAnsi="Arial" w:cs="Arial"/>
          <w:sz w:val="40"/>
          <w:szCs w:val="40"/>
        </w:rPr>
        <w:t>это</w:t>
      </w:r>
      <w:r w:rsidR="009E0BA9">
        <w:rPr>
          <w:rFonts w:ascii="Arial" w:hAnsi="Arial" w:cs="Arial"/>
          <w:sz w:val="40"/>
          <w:szCs w:val="40"/>
          <w:lang w:val="uk-UA"/>
        </w:rPr>
        <w:t xml:space="preserve"> </w:t>
      </w:r>
      <w:proofErr w:type="gramStart"/>
      <w:r w:rsidRPr="0066675B">
        <w:rPr>
          <w:rFonts w:ascii="Arial" w:hAnsi="Arial" w:cs="Arial"/>
          <w:sz w:val="40"/>
          <w:szCs w:val="40"/>
          <w:lang w:val="en-US"/>
        </w:rPr>
        <w:t>LL</w:t>
      </w:r>
      <w:r w:rsidR="009E0BA9">
        <w:rPr>
          <w:rFonts w:ascii="Arial" w:hAnsi="Arial" w:cs="Arial"/>
          <w:sz w:val="40"/>
          <w:szCs w:val="40"/>
        </w:rPr>
        <w:t>(</w:t>
      </w:r>
      <w:proofErr w:type="gramEnd"/>
      <w:r w:rsidR="009E0BA9">
        <w:rPr>
          <w:rFonts w:ascii="Arial" w:hAnsi="Arial" w:cs="Arial"/>
          <w:sz w:val="40"/>
          <w:szCs w:val="40"/>
        </w:rPr>
        <w:t>1</w:t>
      </w:r>
      <w:r w:rsidRPr="0066675B">
        <w:rPr>
          <w:rFonts w:ascii="Arial" w:hAnsi="Arial" w:cs="Arial"/>
          <w:sz w:val="40"/>
          <w:szCs w:val="40"/>
        </w:rPr>
        <w:t xml:space="preserve">)-грамматика для арифметических выражений. Но и она не вполне может нас устроить. Дело в том, что </w:t>
      </w:r>
      <w:r w:rsidRPr="0066675B">
        <w:rPr>
          <w:rFonts w:ascii="Arial" w:hAnsi="Arial" w:cs="Arial"/>
          <w:sz w:val="40"/>
          <w:szCs w:val="40"/>
          <w:lang w:val="en-US"/>
        </w:rPr>
        <w:t>G</w:t>
      </w:r>
      <w:r w:rsidRPr="009E0BA9">
        <w:rPr>
          <w:rFonts w:ascii="Arial" w:hAnsi="Arial" w:cs="Arial"/>
          <w:sz w:val="40"/>
          <w:szCs w:val="40"/>
          <w:vertAlign w:val="subscript"/>
        </w:rPr>
        <w:t>14</w:t>
      </w:r>
      <w:r w:rsidRPr="0066675B">
        <w:rPr>
          <w:rFonts w:ascii="Arial" w:hAnsi="Arial" w:cs="Arial"/>
          <w:sz w:val="40"/>
          <w:szCs w:val="40"/>
        </w:rPr>
        <w:t xml:space="preserve">, как и </w:t>
      </w:r>
      <w:r w:rsidRPr="0066675B">
        <w:rPr>
          <w:rFonts w:ascii="Arial" w:hAnsi="Arial" w:cs="Arial"/>
          <w:sz w:val="40"/>
          <w:szCs w:val="40"/>
          <w:lang w:val="en-US"/>
        </w:rPr>
        <w:t>G</w:t>
      </w:r>
      <w:r w:rsidRPr="009E0BA9">
        <w:rPr>
          <w:rFonts w:ascii="Arial" w:hAnsi="Arial" w:cs="Arial"/>
          <w:sz w:val="40"/>
          <w:szCs w:val="40"/>
          <w:vertAlign w:val="subscript"/>
        </w:rPr>
        <w:t>13</w:t>
      </w:r>
      <w:r w:rsidRPr="0066675B">
        <w:rPr>
          <w:rFonts w:ascii="Arial" w:hAnsi="Arial" w:cs="Arial"/>
          <w:sz w:val="40"/>
          <w:szCs w:val="40"/>
        </w:rPr>
        <w:t xml:space="preserve"> (но не </w:t>
      </w:r>
      <w:r w:rsidRPr="0066675B">
        <w:rPr>
          <w:rFonts w:ascii="Arial" w:hAnsi="Arial" w:cs="Arial"/>
          <w:sz w:val="40"/>
          <w:szCs w:val="40"/>
          <w:lang w:val="en-US"/>
        </w:rPr>
        <w:t>G</w:t>
      </w:r>
      <w:r w:rsidRPr="0066675B">
        <w:rPr>
          <w:rFonts w:ascii="Arial" w:hAnsi="Arial" w:cs="Arial"/>
          <w:sz w:val="40"/>
          <w:szCs w:val="40"/>
        </w:rPr>
        <w:t xml:space="preserve">8), связывает операнды нескольких идущих подряд операций одного приоритета неподходящим образом, </w:t>
      </w:r>
      <w:proofErr w:type="gramStart"/>
      <w:r w:rsidRPr="0066675B">
        <w:rPr>
          <w:rFonts w:ascii="Arial" w:hAnsi="Arial" w:cs="Arial"/>
          <w:sz w:val="40"/>
          <w:szCs w:val="40"/>
        </w:rPr>
        <w:t>группируя их справа налево</w:t>
      </w:r>
      <w:proofErr w:type="gramEnd"/>
      <w:r w:rsidRPr="0066675B">
        <w:rPr>
          <w:rFonts w:ascii="Arial" w:hAnsi="Arial" w:cs="Arial"/>
          <w:sz w:val="40"/>
          <w:szCs w:val="40"/>
        </w:rPr>
        <w:t xml:space="preserve">. </w:t>
      </w:r>
    </w:p>
    <w:p w:rsidR="0066675B" w:rsidRPr="0066675B" w:rsidRDefault="0066675B" w:rsidP="009E0BA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</w:rPr>
        <w:t xml:space="preserve">На рис. </w:t>
      </w:r>
      <w:r w:rsidR="009E0BA9" w:rsidRPr="009E0BA9">
        <w:rPr>
          <w:rFonts w:ascii="Arial" w:hAnsi="Arial" w:cs="Arial"/>
          <w:sz w:val="40"/>
          <w:szCs w:val="40"/>
        </w:rPr>
        <w:t>26</w:t>
      </w:r>
      <w:r w:rsidR="009E0BA9">
        <w:rPr>
          <w:rFonts w:ascii="Arial" w:hAnsi="Arial" w:cs="Arial"/>
          <w:sz w:val="40"/>
          <w:szCs w:val="40"/>
        </w:rPr>
        <w:t>,</w:t>
      </w:r>
      <w:r w:rsidRPr="009E0BA9">
        <w:rPr>
          <w:rFonts w:ascii="Arial" w:hAnsi="Arial" w:cs="Arial"/>
          <w:i/>
          <w:sz w:val="40"/>
          <w:szCs w:val="40"/>
        </w:rPr>
        <w:t>а</w:t>
      </w:r>
      <w:r w:rsidRPr="0066675B">
        <w:rPr>
          <w:rFonts w:ascii="Arial" w:hAnsi="Arial" w:cs="Arial"/>
          <w:sz w:val="40"/>
          <w:szCs w:val="40"/>
        </w:rPr>
        <w:t xml:space="preserve"> показано дерево вывода выражения </w:t>
      </w:r>
    </w:p>
    <w:p w:rsidR="0066675B" w:rsidRPr="0066675B" w:rsidRDefault="0066675B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</w:rPr>
        <w:t xml:space="preserve">а - </w:t>
      </w:r>
      <w:r w:rsidR="009E0BA9">
        <w:rPr>
          <w:rFonts w:ascii="Arial" w:hAnsi="Arial" w:cs="Arial"/>
          <w:sz w:val="40"/>
          <w:szCs w:val="40"/>
          <w:lang w:val="en-US"/>
        </w:rPr>
        <w:t>b</w:t>
      </w:r>
      <w:r w:rsidRPr="0066675B">
        <w:rPr>
          <w:rFonts w:ascii="Arial" w:hAnsi="Arial" w:cs="Arial"/>
          <w:sz w:val="40"/>
          <w:szCs w:val="40"/>
        </w:rPr>
        <w:t xml:space="preserve"> - </w:t>
      </w:r>
      <w:proofErr w:type="gramStart"/>
      <w:r w:rsidRPr="0066675B">
        <w:rPr>
          <w:rFonts w:ascii="Arial" w:hAnsi="Arial" w:cs="Arial"/>
          <w:sz w:val="40"/>
          <w:szCs w:val="40"/>
        </w:rPr>
        <w:t>с</w:t>
      </w:r>
      <w:proofErr w:type="gramEnd"/>
      <w:r w:rsidRPr="0066675B">
        <w:rPr>
          <w:rFonts w:ascii="Arial" w:hAnsi="Arial" w:cs="Arial"/>
          <w:sz w:val="40"/>
          <w:szCs w:val="40"/>
        </w:rPr>
        <w:t xml:space="preserve"> в грамматике </w:t>
      </w:r>
      <w:r w:rsidRPr="0066675B">
        <w:rPr>
          <w:rFonts w:ascii="Arial" w:hAnsi="Arial" w:cs="Arial"/>
          <w:sz w:val="40"/>
          <w:szCs w:val="40"/>
          <w:lang w:val="en-US"/>
        </w:rPr>
        <w:t>G</w:t>
      </w:r>
      <w:r w:rsidRPr="009E0BA9">
        <w:rPr>
          <w:rFonts w:ascii="Arial" w:hAnsi="Arial" w:cs="Arial"/>
          <w:sz w:val="40"/>
          <w:szCs w:val="40"/>
          <w:vertAlign w:val="subscript"/>
        </w:rPr>
        <w:t>14</w:t>
      </w:r>
      <w:r w:rsidRPr="0066675B">
        <w:rPr>
          <w:rFonts w:ascii="Arial" w:hAnsi="Arial" w:cs="Arial"/>
          <w:sz w:val="40"/>
          <w:szCs w:val="40"/>
        </w:rPr>
        <w:t xml:space="preserve">. </w:t>
      </w:r>
    </w:p>
    <w:p w:rsidR="0066675B" w:rsidRPr="0066675B" w:rsidRDefault="0066675B" w:rsidP="009E0BA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</w:rPr>
        <w:t xml:space="preserve">Устранив </w:t>
      </w:r>
      <w:r w:rsidR="009E0BA9">
        <w:rPr>
          <w:rFonts w:ascii="Arial" w:hAnsi="Arial" w:cs="Arial"/>
          <w:sz w:val="40"/>
          <w:szCs w:val="40"/>
          <w:lang w:val="uk-UA"/>
        </w:rPr>
        <w:t>и</w:t>
      </w:r>
      <w:proofErr w:type="spellStart"/>
      <w:r w:rsidRPr="0066675B">
        <w:rPr>
          <w:rFonts w:ascii="Arial" w:hAnsi="Arial" w:cs="Arial"/>
          <w:sz w:val="40"/>
          <w:szCs w:val="40"/>
        </w:rPr>
        <w:t>з</w:t>
      </w:r>
      <w:proofErr w:type="spellEnd"/>
      <w:r w:rsidRPr="0066675B">
        <w:rPr>
          <w:rFonts w:ascii="Arial" w:hAnsi="Arial" w:cs="Arial"/>
          <w:sz w:val="40"/>
          <w:szCs w:val="40"/>
        </w:rPr>
        <w:t xml:space="preserve"> этого синтаксического дерева </w:t>
      </w:r>
      <w:proofErr w:type="spellStart"/>
      <w:r w:rsidRPr="0066675B">
        <w:rPr>
          <w:rFonts w:ascii="Arial" w:hAnsi="Arial" w:cs="Arial"/>
          <w:sz w:val="40"/>
          <w:szCs w:val="40"/>
        </w:rPr>
        <w:t>нетерминалы</w:t>
      </w:r>
      <w:proofErr w:type="spellEnd"/>
      <w:r w:rsidRPr="0066675B">
        <w:rPr>
          <w:rFonts w:ascii="Arial" w:hAnsi="Arial" w:cs="Arial"/>
          <w:sz w:val="40"/>
          <w:szCs w:val="40"/>
        </w:rPr>
        <w:t xml:space="preserve"> (и </w:t>
      </w:r>
      <w:r w:rsidR="009E0BA9">
        <w:rPr>
          <w:rFonts w:ascii="Arial" w:hAnsi="Arial" w:cs="Arial"/>
          <w:sz w:val="40"/>
          <w:szCs w:val="40"/>
        </w:rPr>
        <w:t>ε</w:t>
      </w:r>
      <w:r w:rsidRPr="0066675B">
        <w:rPr>
          <w:rFonts w:ascii="Arial" w:hAnsi="Arial" w:cs="Arial"/>
          <w:sz w:val="40"/>
          <w:szCs w:val="40"/>
        </w:rPr>
        <w:t xml:space="preserve">) и перенося знаки операций во внутренние вершины, получим семантическое дерево выражения (рис. </w:t>
      </w:r>
      <w:r w:rsidR="009E0BA9">
        <w:rPr>
          <w:rFonts w:ascii="Arial" w:hAnsi="Arial" w:cs="Arial"/>
          <w:sz w:val="40"/>
          <w:szCs w:val="40"/>
          <w:lang w:val="uk-UA"/>
        </w:rPr>
        <w:t>26</w:t>
      </w:r>
      <w:r w:rsidRPr="0066675B">
        <w:rPr>
          <w:rFonts w:ascii="Arial" w:hAnsi="Arial" w:cs="Arial"/>
          <w:sz w:val="40"/>
          <w:szCs w:val="40"/>
        </w:rPr>
        <w:t xml:space="preserve">, б), которое, увы, не соответствует правильному порядку его вычисления: </w:t>
      </w:r>
    </w:p>
    <w:p w:rsidR="0066675B" w:rsidRPr="0066675B" w:rsidRDefault="0066675B" w:rsidP="009E0BA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</w:rPr>
        <w:t>оно подразумевает группировку операндов а - (</w:t>
      </w:r>
      <w:r w:rsidR="009E0BA9">
        <w:rPr>
          <w:rFonts w:ascii="Arial" w:hAnsi="Arial" w:cs="Arial"/>
          <w:sz w:val="40"/>
          <w:szCs w:val="40"/>
          <w:lang w:val="en-US"/>
        </w:rPr>
        <w:t>b</w:t>
      </w:r>
      <w:r w:rsidRPr="0066675B">
        <w:rPr>
          <w:rFonts w:ascii="Arial" w:hAnsi="Arial" w:cs="Arial"/>
          <w:sz w:val="40"/>
          <w:szCs w:val="40"/>
        </w:rPr>
        <w:t xml:space="preserve"> - с), в то время как а - </w:t>
      </w:r>
      <w:r w:rsidR="009E0BA9">
        <w:rPr>
          <w:rFonts w:ascii="Arial" w:hAnsi="Arial" w:cs="Arial"/>
          <w:sz w:val="40"/>
          <w:szCs w:val="40"/>
          <w:lang w:val="en-US"/>
        </w:rPr>
        <w:t>b</w:t>
      </w:r>
      <w:r w:rsidR="009E0BA9">
        <w:rPr>
          <w:rFonts w:ascii="Arial" w:hAnsi="Arial" w:cs="Arial"/>
          <w:sz w:val="40"/>
          <w:szCs w:val="40"/>
        </w:rPr>
        <w:t xml:space="preserve"> - с = </w:t>
      </w:r>
      <w:r w:rsidRPr="0066675B">
        <w:rPr>
          <w:rFonts w:ascii="Arial" w:hAnsi="Arial" w:cs="Arial"/>
          <w:sz w:val="40"/>
          <w:szCs w:val="40"/>
        </w:rPr>
        <w:t xml:space="preserve"> (а - </w:t>
      </w:r>
      <w:r w:rsidR="009E0BA9">
        <w:rPr>
          <w:rFonts w:ascii="Arial" w:hAnsi="Arial" w:cs="Arial"/>
          <w:sz w:val="40"/>
          <w:szCs w:val="40"/>
          <w:lang w:val="en-US"/>
        </w:rPr>
        <w:t>b</w:t>
      </w:r>
      <w:r w:rsidRPr="0066675B">
        <w:rPr>
          <w:rFonts w:ascii="Arial" w:hAnsi="Arial" w:cs="Arial"/>
          <w:sz w:val="40"/>
          <w:szCs w:val="40"/>
        </w:rPr>
        <w:t xml:space="preserve">) - с. Правильное семантическое дерево можно видеть на рис. 2.27, </w:t>
      </w:r>
      <w:proofErr w:type="gramStart"/>
      <w:r w:rsidR="009E0BA9">
        <w:rPr>
          <w:rFonts w:ascii="Arial" w:hAnsi="Arial" w:cs="Arial"/>
          <w:sz w:val="40"/>
          <w:szCs w:val="40"/>
        </w:rPr>
        <w:t>в</w:t>
      </w:r>
      <w:proofErr w:type="gramEnd"/>
      <w:r w:rsidRPr="0066675B">
        <w:rPr>
          <w:rFonts w:ascii="Arial" w:hAnsi="Arial" w:cs="Arial"/>
          <w:sz w:val="40"/>
          <w:szCs w:val="40"/>
        </w:rPr>
        <w:t xml:space="preserve">. </w:t>
      </w:r>
    </w:p>
    <w:p w:rsidR="009E0BA9" w:rsidRDefault="009E0BA9" w:rsidP="0066675B">
      <w:pPr>
        <w:ind w:firstLine="709"/>
        <w:jc w:val="both"/>
        <w:rPr>
          <w:rFonts w:ascii="Arial" w:hAnsi="Arial" w:cs="Arial"/>
          <w:sz w:val="40"/>
          <w:szCs w:val="40"/>
        </w:rPr>
      </w:pPr>
    </w:p>
    <w:p w:rsidR="009E0BA9" w:rsidRDefault="009E0BA9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34075" cy="35433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BA9" w:rsidRPr="009E0BA9" w:rsidRDefault="009E0BA9" w:rsidP="009E0BA9">
      <w:pPr>
        <w:ind w:firstLine="70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Рис.26 Дерево выражения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9E0BA9">
        <w:rPr>
          <w:rFonts w:ascii="Arial" w:hAnsi="Arial" w:cs="Arial"/>
          <w:sz w:val="40"/>
          <w:szCs w:val="40"/>
        </w:rPr>
        <w:t>-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9E0BA9">
        <w:rPr>
          <w:rFonts w:ascii="Arial" w:hAnsi="Arial" w:cs="Arial"/>
          <w:sz w:val="40"/>
          <w:szCs w:val="40"/>
        </w:rPr>
        <w:t>-</w:t>
      </w:r>
      <w:r>
        <w:rPr>
          <w:rFonts w:ascii="Arial" w:hAnsi="Arial" w:cs="Arial"/>
          <w:sz w:val="40"/>
          <w:szCs w:val="40"/>
          <w:lang w:val="en-US"/>
        </w:rPr>
        <w:t>c</w:t>
      </w:r>
    </w:p>
    <w:p w:rsidR="0066675B" w:rsidRPr="0066675B" w:rsidRDefault="0066675B" w:rsidP="009E0BA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</w:rPr>
        <w:t xml:space="preserve">Модернизируем </w:t>
      </w:r>
      <w:r w:rsidRPr="0066675B">
        <w:rPr>
          <w:rFonts w:ascii="Arial" w:hAnsi="Arial" w:cs="Arial"/>
          <w:sz w:val="40"/>
          <w:szCs w:val="40"/>
          <w:lang w:val="en-US"/>
        </w:rPr>
        <w:t>G</w:t>
      </w:r>
      <w:r w:rsidRPr="009E0BA9">
        <w:rPr>
          <w:rFonts w:ascii="Arial" w:hAnsi="Arial" w:cs="Arial"/>
          <w:sz w:val="40"/>
          <w:szCs w:val="40"/>
          <w:vertAlign w:val="subscript"/>
        </w:rPr>
        <w:t>14</w:t>
      </w:r>
      <w:r w:rsidRPr="0066675B">
        <w:rPr>
          <w:rFonts w:ascii="Arial" w:hAnsi="Arial" w:cs="Arial"/>
          <w:sz w:val="40"/>
          <w:szCs w:val="40"/>
        </w:rPr>
        <w:t xml:space="preserve"> с целью обеспечить правильную ассоциацию операций и операндов. Получаем грамматику </w:t>
      </w:r>
      <w:r w:rsidRPr="0066675B">
        <w:rPr>
          <w:rFonts w:ascii="Arial" w:hAnsi="Arial" w:cs="Arial"/>
          <w:sz w:val="40"/>
          <w:szCs w:val="40"/>
          <w:lang w:val="en-US"/>
        </w:rPr>
        <w:t>G</w:t>
      </w:r>
      <w:r w:rsidRPr="009E0BA9">
        <w:rPr>
          <w:rFonts w:ascii="Arial" w:hAnsi="Arial" w:cs="Arial"/>
          <w:sz w:val="40"/>
          <w:szCs w:val="40"/>
          <w:vertAlign w:val="subscript"/>
        </w:rPr>
        <w:t>15</w:t>
      </w:r>
      <w:r w:rsidRPr="0066675B">
        <w:rPr>
          <w:rFonts w:ascii="Arial" w:hAnsi="Arial" w:cs="Arial"/>
          <w:sz w:val="40"/>
          <w:szCs w:val="40"/>
        </w:rPr>
        <w:t xml:space="preserve">: </w:t>
      </w:r>
    </w:p>
    <w:p w:rsidR="0066675B" w:rsidRPr="0066675B" w:rsidRDefault="0066675B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6675B">
        <w:rPr>
          <w:rFonts w:ascii="Arial" w:hAnsi="Arial" w:cs="Arial"/>
          <w:sz w:val="40"/>
          <w:szCs w:val="40"/>
          <w:lang w:val="en-US"/>
        </w:rPr>
        <w:t>G</w:t>
      </w:r>
      <w:r w:rsidRPr="009E0BA9">
        <w:rPr>
          <w:rFonts w:ascii="Arial" w:hAnsi="Arial" w:cs="Arial"/>
          <w:sz w:val="40"/>
          <w:szCs w:val="40"/>
          <w:vertAlign w:val="subscript"/>
        </w:rPr>
        <w:t>15</w:t>
      </w:r>
      <w:r w:rsidRPr="0066675B">
        <w:rPr>
          <w:rFonts w:ascii="Arial" w:hAnsi="Arial" w:cs="Arial"/>
          <w:sz w:val="40"/>
          <w:szCs w:val="40"/>
        </w:rPr>
        <w:t xml:space="preserve">: </w:t>
      </w:r>
      <w:r w:rsidRPr="0066675B">
        <w:rPr>
          <w:rFonts w:ascii="Arial" w:hAnsi="Arial" w:cs="Arial"/>
          <w:sz w:val="40"/>
          <w:szCs w:val="40"/>
          <w:lang w:val="en-US"/>
        </w:rPr>
        <w:t>E</w:t>
      </w:r>
      <w:r w:rsidR="0027419C">
        <w:rPr>
          <w:rFonts w:ascii="Arial" w:hAnsi="Arial" w:cs="Arial"/>
          <w:sz w:val="40"/>
          <w:szCs w:val="40"/>
        </w:rPr>
        <w:sym w:font="Symbol" w:char="F0AE"/>
      </w:r>
      <w:r w:rsidRPr="0066675B">
        <w:rPr>
          <w:rFonts w:ascii="Arial" w:hAnsi="Arial" w:cs="Arial"/>
          <w:sz w:val="40"/>
          <w:szCs w:val="40"/>
          <w:lang w:val="en-US"/>
        </w:rPr>
        <w:t>TA</w:t>
      </w:r>
      <w:r w:rsidRPr="0066675B">
        <w:rPr>
          <w:rFonts w:ascii="Arial" w:hAnsi="Arial" w:cs="Arial"/>
          <w:sz w:val="40"/>
          <w:szCs w:val="40"/>
        </w:rPr>
        <w:t xml:space="preserve"> </w:t>
      </w:r>
    </w:p>
    <w:p w:rsidR="00876319" w:rsidRPr="00252BA9" w:rsidRDefault="00876319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19">
        <w:rPr>
          <w:rFonts w:ascii="Arial" w:hAnsi="Arial" w:cs="Arial"/>
          <w:sz w:val="40"/>
          <w:szCs w:val="40"/>
        </w:rPr>
        <w:t xml:space="preserve">  </w:t>
      </w:r>
      <w:r w:rsidRPr="00252BA9">
        <w:rPr>
          <w:rFonts w:ascii="Arial" w:hAnsi="Arial" w:cs="Arial"/>
          <w:sz w:val="40"/>
          <w:szCs w:val="40"/>
        </w:rPr>
        <w:t xml:space="preserve">     </w:t>
      </w:r>
      <w:r>
        <w:rPr>
          <w:rFonts w:ascii="Arial" w:hAnsi="Arial" w:cs="Arial"/>
          <w:sz w:val="40"/>
          <w:szCs w:val="40"/>
          <w:lang w:val="en-US"/>
        </w:rPr>
        <w:t>A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ε</w:t>
      </w:r>
      <w:r>
        <w:rPr>
          <w:rFonts w:ascii="Arial" w:hAnsi="Arial" w:cs="Arial"/>
          <w:sz w:val="40"/>
          <w:szCs w:val="40"/>
          <w:lang w:val="en-US"/>
        </w:rPr>
        <w:sym w:font="Symbol" w:char="F07C"/>
      </w:r>
      <w:r w:rsidRPr="00252BA9">
        <w:rPr>
          <w:rFonts w:ascii="Arial" w:hAnsi="Arial" w:cs="Arial"/>
          <w:sz w:val="40"/>
          <w:szCs w:val="40"/>
        </w:rPr>
        <w:t>+</w:t>
      </w:r>
      <w:r>
        <w:rPr>
          <w:rFonts w:ascii="Arial" w:hAnsi="Arial" w:cs="Arial"/>
          <w:sz w:val="40"/>
          <w:szCs w:val="40"/>
          <w:lang w:val="en-US"/>
        </w:rPr>
        <w:t>TA</w:t>
      </w:r>
      <w:r>
        <w:rPr>
          <w:rFonts w:ascii="Arial" w:hAnsi="Arial" w:cs="Arial"/>
          <w:sz w:val="40"/>
          <w:szCs w:val="40"/>
          <w:lang w:val="en-US"/>
        </w:rPr>
        <w:sym w:font="Symbol" w:char="F07C"/>
      </w:r>
      <w:r w:rsidRPr="00252BA9">
        <w:rPr>
          <w:rFonts w:ascii="Arial" w:hAnsi="Arial" w:cs="Arial"/>
          <w:sz w:val="40"/>
          <w:szCs w:val="40"/>
        </w:rPr>
        <w:t>-</w:t>
      </w:r>
      <w:r>
        <w:rPr>
          <w:rFonts w:ascii="Arial" w:hAnsi="Arial" w:cs="Arial"/>
          <w:sz w:val="40"/>
          <w:szCs w:val="40"/>
          <w:lang w:val="en-US"/>
        </w:rPr>
        <w:t>TA</w:t>
      </w:r>
      <w:r w:rsidRPr="00876319">
        <w:rPr>
          <w:rFonts w:ascii="Arial" w:hAnsi="Arial" w:cs="Arial"/>
          <w:sz w:val="40"/>
          <w:szCs w:val="40"/>
        </w:rPr>
        <w:t xml:space="preserve">     </w:t>
      </w:r>
    </w:p>
    <w:p w:rsidR="0066675B" w:rsidRPr="00252BA9" w:rsidRDefault="00876319" w:rsidP="0066675B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252BA9">
        <w:rPr>
          <w:rFonts w:ascii="Arial" w:hAnsi="Arial" w:cs="Arial"/>
          <w:sz w:val="40"/>
          <w:szCs w:val="40"/>
        </w:rPr>
        <w:t xml:space="preserve">       </w:t>
      </w:r>
      <w:r>
        <w:rPr>
          <w:rFonts w:ascii="Arial" w:hAnsi="Arial" w:cs="Arial"/>
          <w:sz w:val="40"/>
          <w:szCs w:val="40"/>
          <w:lang w:val="en-US"/>
        </w:rPr>
        <w:t>T</w:t>
      </w:r>
      <w:r>
        <w:rPr>
          <w:rFonts w:ascii="Arial" w:hAnsi="Arial" w:cs="Arial"/>
          <w:sz w:val="40"/>
          <w:szCs w:val="40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MB</w:t>
      </w:r>
      <w:r w:rsidR="0066675B" w:rsidRPr="00252BA9">
        <w:rPr>
          <w:rFonts w:ascii="Arial" w:hAnsi="Arial" w:cs="Arial"/>
          <w:sz w:val="40"/>
          <w:szCs w:val="40"/>
        </w:rPr>
        <w:t xml:space="preserve"> </w:t>
      </w:r>
    </w:p>
    <w:p w:rsidR="0066675B" w:rsidRPr="00876319" w:rsidRDefault="00876319" w:rsidP="0066675B">
      <w:pPr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252BA9">
        <w:rPr>
          <w:rFonts w:ascii="Arial" w:hAnsi="Arial" w:cs="Arial"/>
          <w:sz w:val="40"/>
          <w:szCs w:val="40"/>
        </w:rPr>
        <w:t xml:space="preserve">       </w:t>
      </w:r>
      <w:r w:rsidR="0066675B" w:rsidRPr="0066675B">
        <w:rPr>
          <w:rFonts w:ascii="Arial" w:hAnsi="Arial" w:cs="Arial"/>
          <w:sz w:val="40"/>
          <w:szCs w:val="40"/>
        </w:rPr>
        <w:t>В</w:t>
      </w:r>
      <w:r>
        <w:rPr>
          <w:rFonts w:ascii="Arial" w:hAnsi="Arial" w:cs="Arial"/>
          <w:sz w:val="40"/>
          <w:szCs w:val="40"/>
        </w:rPr>
        <w:sym w:font="Symbol" w:char="F0AE"/>
      </w:r>
      <w:r>
        <w:rPr>
          <w:rFonts w:ascii="Arial" w:hAnsi="Arial" w:cs="Arial"/>
          <w:sz w:val="40"/>
          <w:szCs w:val="40"/>
        </w:rPr>
        <w:t>ε</w:t>
      </w:r>
      <w:r>
        <w:rPr>
          <w:rFonts w:ascii="Arial" w:hAnsi="Arial" w:cs="Arial"/>
          <w:sz w:val="40"/>
          <w:szCs w:val="40"/>
        </w:rPr>
        <w:sym w:font="Symbol" w:char="F07C"/>
      </w:r>
      <w:r w:rsidR="0066675B" w:rsidRPr="00876319">
        <w:rPr>
          <w:rFonts w:ascii="Arial" w:hAnsi="Arial" w:cs="Arial"/>
          <w:sz w:val="40"/>
          <w:szCs w:val="40"/>
          <w:lang w:val="en-US"/>
        </w:rPr>
        <w:t>*</w:t>
      </w:r>
      <w:r w:rsidR="0066675B" w:rsidRPr="0066675B">
        <w:rPr>
          <w:rFonts w:ascii="Arial" w:hAnsi="Arial" w:cs="Arial"/>
          <w:sz w:val="40"/>
          <w:szCs w:val="40"/>
        </w:rPr>
        <w:t>МВ</w:t>
      </w:r>
      <w:r>
        <w:rPr>
          <w:rFonts w:ascii="Arial" w:hAnsi="Arial" w:cs="Arial"/>
          <w:sz w:val="40"/>
          <w:szCs w:val="40"/>
        </w:rPr>
        <w:sym w:font="Symbol" w:char="F07C"/>
      </w:r>
      <w:r w:rsidR="0066675B" w:rsidRPr="00876319">
        <w:rPr>
          <w:rFonts w:ascii="Arial" w:hAnsi="Arial" w:cs="Arial"/>
          <w:sz w:val="40"/>
          <w:szCs w:val="40"/>
          <w:lang w:val="en-US"/>
        </w:rPr>
        <w:t>/</w:t>
      </w:r>
      <w:proofErr w:type="gramStart"/>
      <w:r w:rsidR="0066675B" w:rsidRPr="0066675B">
        <w:rPr>
          <w:rFonts w:ascii="Arial" w:hAnsi="Arial" w:cs="Arial"/>
          <w:sz w:val="40"/>
          <w:szCs w:val="40"/>
        </w:rPr>
        <w:t>МВ</w:t>
      </w:r>
      <w:proofErr w:type="gramEnd"/>
      <w:r w:rsidR="0066675B" w:rsidRPr="00876319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66675B" w:rsidRDefault="00876319" w:rsidP="0066675B">
      <w:pPr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 </w:t>
      </w:r>
      <w:r w:rsidR="0066675B" w:rsidRPr="0066675B">
        <w:rPr>
          <w:rFonts w:ascii="Arial" w:hAnsi="Arial" w:cs="Arial"/>
          <w:sz w:val="40"/>
          <w:szCs w:val="40"/>
          <w:lang w:val="en-US"/>
        </w:rPr>
        <w:t>M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 w:rsidR="0066675B" w:rsidRPr="0066675B">
        <w:rPr>
          <w:rFonts w:ascii="Arial" w:hAnsi="Arial" w:cs="Arial"/>
          <w:sz w:val="40"/>
          <w:szCs w:val="40"/>
          <w:lang w:val="en-US"/>
        </w:rPr>
        <w:t>a</w:t>
      </w:r>
      <w:r>
        <w:rPr>
          <w:rFonts w:ascii="Arial" w:hAnsi="Arial" w:cs="Arial"/>
          <w:sz w:val="40"/>
          <w:szCs w:val="40"/>
          <w:lang w:val="en-US"/>
        </w:rPr>
        <w:sym w:font="Symbol" w:char="F07C"/>
      </w:r>
      <w:r w:rsidR="0066675B" w:rsidRPr="0066675B"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0"/>
          <w:szCs w:val="40"/>
          <w:lang w:val="en-US"/>
        </w:rPr>
        <w:sym w:font="Symbol" w:char="F07C"/>
      </w:r>
      <w:r w:rsidR="0066675B" w:rsidRPr="0066675B">
        <w:rPr>
          <w:rFonts w:ascii="Arial" w:hAnsi="Arial" w:cs="Arial"/>
          <w:sz w:val="40"/>
          <w:szCs w:val="40"/>
          <w:lang w:val="en-US"/>
        </w:rPr>
        <w:t>c</w:t>
      </w:r>
      <w:r>
        <w:rPr>
          <w:rFonts w:ascii="Arial" w:hAnsi="Arial" w:cs="Arial"/>
          <w:sz w:val="40"/>
          <w:szCs w:val="40"/>
          <w:lang w:val="en-US"/>
        </w:rPr>
        <w:sym w:font="Symbol" w:char="F07C"/>
      </w:r>
      <w:r w:rsidR="0066675B" w:rsidRPr="0066675B">
        <w:rPr>
          <w:rFonts w:ascii="Arial" w:hAnsi="Arial" w:cs="Arial"/>
          <w:sz w:val="40"/>
          <w:szCs w:val="40"/>
          <w:lang w:val="en-US"/>
        </w:rPr>
        <w:t xml:space="preserve"> (E)</w:t>
      </w:r>
    </w:p>
    <w:p w:rsidR="00876319" w:rsidRPr="00252BA9" w:rsidRDefault="00876319" w:rsidP="0087631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19">
        <w:rPr>
          <w:rFonts w:ascii="Arial" w:hAnsi="Arial" w:cs="Arial"/>
          <w:sz w:val="40"/>
          <w:szCs w:val="40"/>
        </w:rPr>
        <w:t xml:space="preserve">Эта однозначная </w:t>
      </w:r>
      <w:proofErr w:type="spellStart"/>
      <w:r w:rsidRPr="00876319">
        <w:rPr>
          <w:rFonts w:ascii="Arial" w:hAnsi="Arial" w:cs="Arial"/>
          <w:sz w:val="40"/>
          <w:szCs w:val="40"/>
        </w:rPr>
        <w:t>праворекурсивная</w:t>
      </w:r>
      <w:proofErr w:type="spellEnd"/>
      <w:r w:rsidRPr="00876319">
        <w:rPr>
          <w:rFonts w:ascii="Arial" w:hAnsi="Arial" w:cs="Arial"/>
          <w:sz w:val="40"/>
          <w:szCs w:val="40"/>
        </w:rPr>
        <w:t xml:space="preserve"> </w:t>
      </w:r>
      <w:r w:rsidRPr="00876319">
        <w:rPr>
          <w:rFonts w:ascii="Arial" w:hAnsi="Arial" w:cs="Arial"/>
          <w:sz w:val="40"/>
          <w:szCs w:val="40"/>
          <w:lang w:val="en-US"/>
        </w:rPr>
        <w:t>LL</w:t>
      </w:r>
      <w:proofErr w:type="gramStart"/>
      <w:r w:rsidRPr="00876319">
        <w:rPr>
          <w:rFonts w:ascii="Arial" w:hAnsi="Arial" w:cs="Arial"/>
          <w:sz w:val="40"/>
          <w:szCs w:val="40"/>
        </w:rPr>
        <w:t xml:space="preserve">( </w:t>
      </w:r>
      <w:proofErr w:type="gramEnd"/>
      <w:r w:rsidRPr="00876319">
        <w:rPr>
          <w:rFonts w:ascii="Arial" w:hAnsi="Arial" w:cs="Arial"/>
          <w:sz w:val="40"/>
          <w:szCs w:val="40"/>
        </w:rPr>
        <w:t xml:space="preserve">1 )-грамматика приписывает выражению правильную структуру. По ней без труда может </w:t>
      </w:r>
      <w:r w:rsidRPr="00876319">
        <w:rPr>
          <w:rFonts w:ascii="Arial" w:hAnsi="Arial" w:cs="Arial"/>
          <w:sz w:val="40"/>
          <w:szCs w:val="40"/>
        </w:rPr>
        <w:lastRenderedPageBreak/>
        <w:t>быть написан синтаксический  анализатор, работающий по алгоритму рекурсивного спуска.</w:t>
      </w:r>
    </w:p>
    <w:p w:rsidR="00876319" w:rsidRPr="00876319" w:rsidRDefault="00876319" w:rsidP="0087631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19">
        <w:rPr>
          <w:rFonts w:ascii="Arial" w:hAnsi="Arial" w:cs="Arial"/>
          <w:sz w:val="40"/>
          <w:szCs w:val="40"/>
        </w:rPr>
        <w:t xml:space="preserve"> Интересно отметить, что программа-распознаватель, написанная по этой грамматике, будет рекурсивной (что, как известно, эквивалентно итерации), но не будет содержать циклов.  </w:t>
      </w:r>
    </w:p>
    <w:p w:rsidR="00876319" w:rsidRPr="00252BA9" w:rsidRDefault="00876319" w:rsidP="0087631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19">
        <w:rPr>
          <w:rFonts w:ascii="Arial" w:hAnsi="Arial" w:cs="Arial"/>
          <w:sz w:val="40"/>
          <w:szCs w:val="40"/>
        </w:rPr>
        <w:t xml:space="preserve">Недостатками такой грамматики является некоторая ее громоздкость и наличие  </w:t>
      </w:r>
      <w:proofErr w:type="spellStart"/>
      <w:r w:rsidRPr="00876319">
        <w:rPr>
          <w:rFonts w:ascii="Arial" w:hAnsi="Arial" w:cs="Arial"/>
          <w:sz w:val="40"/>
          <w:szCs w:val="40"/>
        </w:rPr>
        <w:t>нетерминалов</w:t>
      </w:r>
      <w:proofErr w:type="spellEnd"/>
      <w:r w:rsidRPr="00876319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876319">
        <w:rPr>
          <w:rFonts w:ascii="Arial" w:hAnsi="Arial" w:cs="Arial"/>
          <w:sz w:val="40"/>
          <w:szCs w:val="40"/>
        </w:rPr>
        <w:t xml:space="preserve"> и</w:t>
      </w:r>
      <w:proofErr w:type="gramStart"/>
      <w:r w:rsidRPr="00876319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876319">
        <w:rPr>
          <w:rFonts w:ascii="Arial" w:hAnsi="Arial" w:cs="Arial"/>
          <w:sz w:val="40"/>
          <w:szCs w:val="40"/>
        </w:rPr>
        <w:t xml:space="preserve"> с неочевидным смыслом.</w:t>
      </w:r>
    </w:p>
    <w:p w:rsidR="00876319" w:rsidRPr="00252BA9" w:rsidRDefault="00876319" w:rsidP="0087631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19">
        <w:rPr>
          <w:rFonts w:ascii="Arial" w:hAnsi="Arial" w:cs="Arial"/>
          <w:sz w:val="40"/>
          <w:szCs w:val="40"/>
        </w:rPr>
        <w:t xml:space="preserve">А теперь мы воспользуемся теми выразительными средствами, которые дают синтаксические диаграммы. </w:t>
      </w:r>
    </w:p>
    <w:p w:rsidR="00876319" w:rsidRPr="00252BA9" w:rsidRDefault="00876319" w:rsidP="0087631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19">
        <w:rPr>
          <w:rFonts w:ascii="Arial" w:hAnsi="Arial" w:cs="Arial"/>
          <w:sz w:val="40"/>
          <w:szCs w:val="40"/>
        </w:rPr>
        <w:t xml:space="preserve">Это в первую очередь возможность использования цикла вместо рекурсии. </w:t>
      </w:r>
    </w:p>
    <w:p w:rsidR="00876319" w:rsidRPr="00252BA9" w:rsidRDefault="00876319" w:rsidP="0087631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19">
        <w:rPr>
          <w:rFonts w:ascii="Arial" w:hAnsi="Arial" w:cs="Arial"/>
          <w:sz w:val="40"/>
          <w:szCs w:val="40"/>
        </w:rPr>
        <w:t xml:space="preserve">Вообще, можно заметить, что некоторые трудности,  возникающие на практике при использовании грамматик Хомского, обусловлены тем, что с их помощью приходится выражать повторение через рекурсию. </w:t>
      </w:r>
    </w:p>
    <w:p w:rsidR="00876319" w:rsidRPr="00252BA9" w:rsidRDefault="00876319" w:rsidP="0087631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19">
        <w:rPr>
          <w:rFonts w:ascii="Arial" w:hAnsi="Arial" w:cs="Arial"/>
          <w:sz w:val="40"/>
          <w:szCs w:val="40"/>
        </w:rPr>
        <w:t xml:space="preserve">Так, о  выражении, представляющем собой просто последовательность слагаемых, мы  вынуждены думать как о рекурсивной конструкции: выражение — это первое слагаемое, за которым после знака снова </w:t>
      </w:r>
      <w:r w:rsidRPr="00876319">
        <w:rPr>
          <w:rFonts w:ascii="Arial" w:hAnsi="Arial" w:cs="Arial"/>
          <w:sz w:val="40"/>
          <w:szCs w:val="40"/>
        </w:rPr>
        <w:lastRenderedPageBreak/>
        <w:t xml:space="preserve">записано выражение (правая рекурсия,  неподходящая группировка слагаемых: первое слагаемое складывается со всем остальным выражением). Или: если к выражению прибавить или от выражения отнять  слагаемое, то снова получится выражение (левая рекурсия, правильная группировка слагаемых). Эти проблемы могут быть устранены добавлением в нотацию  формальных грамматик явного обозначения для повторения, что и будет сделано при рассмотрении грамматик языков программирования. </w:t>
      </w:r>
    </w:p>
    <w:p w:rsidR="00876319" w:rsidRPr="00252BA9" w:rsidRDefault="00876319" w:rsidP="0087631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876319">
        <w:rPr>
          <w:rFonts w:ascii="Arial" w:hAnsi="Arial" w:cs="Arial"/>
          <w:sz w:val="40"/>
          <w:szCs w:val="40"/>
        </w:rPr>
        <w:t>Синтаксические диаграммы также позволяют обойтись без рекурсии там, где она служит всего лишь для  задания повторений.</w:t>
      </w:r>
    </w:p>
    <w:p w:rsidR="00876319" w:rsidRPr="00252BA9" w:rsidRDefault="00B36819" w:rsidP="00B36819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B36819">
        <w:rPr>
          <w:rFonts w:ascii="Arial" w:hAnsi="Arial" w:cs="Arial"/>
          <w:sz w:val="40"/>
          <w:szCs w:val="40"/>
        </w:rPr>
        <w:t xml:space="preserve">Рассмотрим диаграмму </w:t>
      </w:r>
      <w:proofErr w:type="spellStart"/>
      <w:r w:rsidRPr="00B36819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B36819">
        <w:rPr>
          <w:rFonts w:ascii="Arial" w:hAnsi="Arial" w:cs="Arial"/>
          <w:sz w:val="40"/>
          <w:szCs w:val="40"/>
        </w:rPr>
        <w:t xml:space="preserve"> Е (</w:t>
      </w:r>
      <w:proofErr w:type="gramStart"/>
      <w:r w:rsidRPr="00B36819">
        <w:rPr>
          <w:rFonts w:ascii="Arial" w:hAnsi="Arial" w:cs="Arial"/>
          <w:sz w:val="40"/>
          <w:szCs w:val="40"/>
        </w:rPr>
        <w:t>см</w:t>
      </w:r>
      <w:proofErr w:type="gramEnd"/>
      <w:r w:rsidRPr="00B36819">
        <w:rPr>
          <w:rFonts w:ascii="Arial" w:hAnsi="Arial" w:cs="Arial"/>
          <w:sz w:val="40"/>
          <w:szCs w:val="40"/>
        </w:rPr>
        <w:t>. рис. 25). Налицо рекурсия: на  диаграмме</w:t>
      </w:r>
      <w:proofErr w:type="gramStart"/>
      <w:r w:rsidRPr="00B36819">
        <w:rPr>
          <w:rFonts w:ascii="Arial" w:hAnsi="Arial" w:cs="Arial"/>
          <w:sz w:val="40"/>
          <w:szCs w:val="40"/>
        </w:rPr>
        <w:t xml:space="preserve"> Е</w:t>
      </w:r>
      <w:proofErr w:type="gramEnd"/>
      <w:r w:rsidRPr="00B36819">
        <w:rPr>
          <w:rFonts w:ascii="Arial" w:hAnsi="Arial" w:cs="Arial"/>
          <w:sz w:val="40"/>
          <w:szCs w:val="40"/>
        </w:rPr>
        <w:t xml:space="preserve"> присутствует нетерминальный блок Е. Но это правая, концевая рекурсия. Обращение к блоку</w:t>
      </w:r>
      <w:proofErr w:type="gramStart"/>
      <w:r w:rsidRPr="00B36819">
        <w:rPr>
          <w:rFonts w:ascii="Arial" w:hAnsi="Arial" w:cs="Arial"/>
          <w:sz w:val="40"/>
          <w:szCs w:val="40"/>
        </w:rPr>
        <w:t xml:space="preserve"> Е</w:t>
      </w:r>
      <w:proofErr w:type="gramEnd"/>
      <w:r w:rsidRPr="00B36819">
        <w:rPr>
          <w:rFonts w:ascii="Arial" w:hAnsi="Arial" w:cs="Arial"/>
          <w:sz w:val="40"/>
          <w:szCs w:val="40"/>
        </w:rPr>
        <w:t xml:space="preserve"> можно заменить переходом на вход  диаграмму (рис. 27,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B36819">
        <w:rPr>
          <w:rFonts w:ascii="Arial" w:hAnsi="Arial" w:cs="Arial"/>
          <w:sz w:val="40"/>
          <w:szCs w:val="40"/>
        </w:rPr>
        <w:t>).</w:t>
      </w:r>
    </w:p>
    <w:p w:rsidR="00B36819" w:rsidRPr="00252BA9" w:rsidRDefault="00B36819" w:rsidP="00B36819">
      <w:pPr>
        <w:ind w:firstLine="709"/>
        <w:jc w:val="both"/>
        <w:rPr>
          <w:rFonts w:ascii="Arial" w:hAnsi="Arial" w:cs="Arial"/>
          <w:sz w:val="40"/>
          <w:szCs w:val="40"/>
        </w:rPr>
      </w:pPr>
    </w:p>
    <w:p w:rsidR="00B36819" w:rsidRPr="00B36819" w:rsidRDefault="00B36819" w:rsidP="00174C43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219825" cy="2095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42C" w:rsidRDefault="00174C43" w:rsidP="00174C4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Рис.27 </w:t>
      </w:r>
      <w:r w:rsidRPr="00174C43">
        <w:rPr>
          <w:sz w:val="40"/>
          <w:szCs w:val="40"/>
        </w:rPr>
        <w:t>Синтаксическая диаграмма выражения, не содержащая рекурсии</w:t>
      </w:r>
    </w:p>
    <w:p w:rsidR="00174C43" w:rsidRDefault="00174C43" w:rsidP="00174C43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174C43">
        <w:rPr>
          <w:rFonts w:ascii="Arial" w:hAnsi="Arial" w:cs="Arial"/>
          <w:sz w:val="40"/>
          <w:szCs w:val="40"/>
        </w:rPr>
        <w:t>Такую диаграмму для выражения можно было построить и без выписывания и преобразования грамматики. Суть изображенного проста: выражение — это  последовательность одного или более слагаемых, между которыми записываются знаки «+» или «</w:t>
      </w:r>
      <w:proofErr w:type="gramStart"/>
      <w:r w:rsidRPr="00174C43">
        <w:rPr>
          <w:rFonts w:ascii="Arial" w:hAnsi="Arial" w:cs="Arial"/>
          <w:sz w:val="40"/>
          <w:szCs w:val="40"/>
        </w:rPr>
        <w:t>-»</w:t>
      </w:r>
      <w:proofErr w:type="gramEnd"/>
      <w:r w:rsidRPr="00174C43">
        <w:rPr>
          <w:rFonts w:ascii="Arial" w:hAnsi="Arial" w:cs="Arial"/>
          <w:sz w:val="40"/>
          <w:szCs w:val="40"/>
        </w:rPr>
        <w:t>. Поскольку обработка слагаемых в ходе синтаксического  анализа будет происходить последовательно в цикле, не составит труда организовать трансляцию так, чтобы это соответствовало выполнению операций слева направо.</w:t>
      </w:r>
    </w:p>
    <w:p w:rsidR="00174C43" w:rsidRPr="00174C43" w:rsidRDefault="00174C43" w:rsidP="00174C43">
      <w:pPr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174C43">
        <w:rPr>
          <w:rFonts w:ascii="Arial" w:hAnsi="Arial" w:cs="Arial"/>
          <w:sz w:val="40"/>
          <w:szCs w:val="40"/>
        </w:rPr>
        <w:t xml:space="preserve">Чтобы программировать распознаватель было удобней,  преобразуем диаграмму в эквивалентную, содержащую цикл с предусловием (рис. </w:t>
      </w:r>
      <w:r>
        <w:rPr>
          <w:rFonts w:ascii="Arial" w:hAnsi="Arial" w:cs="Arial"/>
          <w:sz w:val="40"/>
          <w:szCs w:val="40"/>
        </w:rPr>
        <w:t>27</w:t>
      </w:r>
      <w:r w:rsidRPr="00174C43">
        <w:rPr>
          <w:rFonts w:ascii="Arial" w:hAnsi="Arial" w:cs="Arial"/>
          <w:sz w:val="40"/>
          <w:szCs w:val="40"/>
        </w:rPr>
        <w:t xml:space="preserve">, б). </w:t>
      </w:r>
      <w:proofErr w:type="gramEnd"/>
    </w:p>
    <w:p w:rsidR="00174C43" w:rsidRPr="00174C43" w:rsidRDefault="00174C43" w:rsidP="00174C43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174C43">
        <w:rPr>
          <w:rFonts w:ascii="Arial" w:hAnsi="Arial" w:cs="Arial"/>
          <w:sz w:val="40"/>
          <w:szCs w:val="40"/>
        </w:rPr>
        <w:lastRenderedPageBreak/>
        <w:t>Аналогично строится диаграмма слагаемого (</w:t>
      </w:r>
      <w:proofErr w:type="spellStart"/>
      <w:r w:rsidRPr="00174C43">
        <w:rPr>
          <w:rFonts w:ascii="Arial" w:hAnsi="Arial" w:cs="Arial"/>
          <w:sz w:val="40"/>
          <w:szCs w:val="40"/>
        </w:rPr>
        <w:t>нетерминал</w:t>
      </w:r>
      <w:proofErr w:type="spellEnd"/>
      <w:r w:rsidRPr="00174C43">
        <w:rPr>
          <w:rFonts w:ascii="Arial" w:hAnsi="Arial" w:cs="Arial"/>
          <w:sz w:val="40"/>
          <w:szCs w:val="40"/>
        </w:rPr>
        <w:t xml:space="preserve"> Т) (рис. </w:t>
      </w:r>
      <w:r>
        <w:rPr>
          <w:rFonts w:ascii="Arial" w:hAnsi="Arial" w:cs="Arial"/>
          <w:sz w:val="40"/>
          <w:szCs w:val="40"/>
        </w:rPr>
        <w:t>28</w:t>
      </w:r>
      <w:r w:rsidRPr="00174C43">
        <w:rPr>
          <w:rFonts w:ascii="Arial" w:hAnsi="Arial" w:cs="Arial"/>
          <w:sz w:val="40"/>
          <w:szCs w:val="40"/>
        </w:rPr>
        <w:t xml:space="preserve">, а).  </w:t>
      </w:r>
    </w:p>
    <w:p w:rsidR="00174C43" w:rsidRPr="00174C43" w:rsidRDefault="00174C43" w:rsidP="00174C43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174C43">
        <w:rPr>
          <w:rFonts w:ascii="Arial" w:hAnsi="Arial" w:cs="Arial"/>
          <w:sz w:val="40"/>
          <w:szCs w:val="40"/>
        </w:rPr>
        <w:t xml:space="preserve">Диаграмма множителя соответствует правилам для </w:t>
      </w:r>
      <w:proofErr w:type="spellStart"/>
      <w:r w:rsidRPr="00174C43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174C43">
        <w:rPr>
          <w:rFonts w:ascii="Arial" w:hAnsi="Arial" w:cs="Arial"/>
          <w:sz w:val="40"/>
          <w:szCs w:val="40"/>
        </w:rPr>
        <w:t xml:space="preserve"> М в грамматиках G</w:t>
      </w:r>
      <w:r w:rsidRPr="00174C43">
        <w:rPr>
          <w:rFonts w:ascii="Arial" w:hAnsi="Arial" w:cs="Arial"/>
          <w:sz w:val="40"/>
          <w:szCs w:val="40"/>
          <w:vertAlign w:val="subscript"/>
        </w:rPr>
        <w:t>8</w:t>
      </w:r>
      <w:r w:rsidRPr="00174C43">
        <w:rPr>
          <w:rFonts w:ascii="Arial" w:hAnsi="Arial" w:cs="Arial"/>
          <w:sz w:val="40"/>
          <w:szCs w:val="40"/>
        </w:rPr>
        <w:t xml:space="preserve">, </w:t>
      </w:r>
    </w:p>
    <w:p w:rsidR="00174C43" w:rsidRDefault="00174C43" w:rsidP="00174C43">
      <w:pPr>
        <w:jc w:val="both"/>
        <w:rPr>
          <w:rFonts w:ascii="Arial" w:hAnsi="Arial" w:cs="Arial"/>
          <w:sz w:val="40"/>
          <w:szCs w:val="40"/>
        </w:rPr>
      </w:pPr>
      <w:r w:rsidRPr="00174C43">
        <w:rPr>
          <w:rFonts w:ascii="Arial" w:hAnsi="Arial" w:cs="Arial"/>
          <w:sz w:val="40"/>
          <w:szCs w:val="40"/>
        </w:rPr>
        <w:t>G</w:t>
      </w:r>
      <w:r w:rsidRPr="00174C43">
        <w:rPr>
          <w:rFonts w:ascii="Arial" w:hAnsi="Arial" w:cs="Arial"/>
          <w:sz w:val="40"/>
          <w:szCs w:val="40"/>
          <w:vertAlign w:val="subscript"/>
        </w:rPr>
        <w:t>13</w:t>
      </w:r>
      <w:r w:rsidRPr="00174C43">
        <w:rPr>
          <w:rFonts w:ascii="Arial" w:hAnsi="Arial" w:cs="Arial"/>
          <w:sz w:val="40"/>
          <w:szCs w:val="40"/>
        </w:rPr>
        <w:t>,G</w:t>
      </w:r>
      <w:r w:rsidRPr="00174C43">
        <w:rPr>
          <w:rFonts w:ascii="Arial" w:hAnsi="Arial" w:cs="Arial"/>
          <w:sz w:val="40"/>
          <w:szCs w:val="40"/>
          <w:vertAlign w:val="subscript"/>
        </w:rPr>
        <w:t>14</w:t>
      </w:r>
      <w:r w:rsidRPr="00174C43">
        <w:rPr>
          <w:rFonts w:ascii="Arial" w:hAnsi="Arial" w:cs="Arial"/>
          <w:sz w:val="40"/>
          <w:szCs w:val="40"/>
        </w:rPr>
        <w:t>G</w:t>
      </w:r>
      <w:r>
        <w:rPr>
          <w:rFonts w:ascii="Arial" w:hAnsi="Arial" w:cs="Arial"/>
          <w:sz w:val="40"/>
          <w:szCs w:val="40"/>
          <w:vertAlign w:val="subscript"/>
        </w:rPr>
        <w:t>1</w:t>
      </w:r>
      <w:r w:rsidRPr="00174C43">
        <w:rPr>
          <w:rFonts w:ascii="Arial" w:hAnsi="Arial" w:cs="Arial"/>
          <w:sz w:val="40"/>
          <w:szCs w:val="40"/>
          <w:vertAlign w:val="subscript"/>
        </w:rPr>
        <w:t>5</w:t>
      </w:r>
      <w:r w:rsidRPr="00174C43">
        <w:rPr>
          <w:rFonts w:ascii="Arial" w:hAnsi="Arial" w:cs="Arial"/>
          <w:sz w:val="40"/>
          <w:szCs w:val="40"/>
        </w:rPr>
        <w:t>(</w:t>
      </w:r>
      <w:r>
        <w:rPr>
          <w:rFonts w:ascii="Arial" w:hAnsi="Arial" w:cs="Arial"/>
          <w:sz w:val="40"/>
          <w:szCs w:val="40"/>
        </w:rPr>
        <w:t>рис</w:t>
      </w:r>
      <w:r w:rsidRPr="00174C43">
        <w:rPr>
          <w:rFonts w:ascii="Arial" w:hAnsi="Arial" w:cs="Arial"/>
          <w:sz w:val="40"/>
          <w:szCs w:val="40"/>
        </w:rPr>
        <w:t>.</w:t>
      </w:r>
      <w:r>
        <w:rPr>
          <w:rFonts w:ascii="Arial" w:hAnsi="Arial" w:cs="Arial"/>
          <w:sz w:val="40"/>
          <w:szCs w:val="40"/>
        </w:rPr>
        <w:t>28,б</w:t>
      </w:r>
      <w:r w:rsidRPr="00174C43">
        <w:rPr>
          <w:rFonts w:ascii="Arial" w:hAnsi="Arial" w:cs="Arial"/>
          <w:sz w:val="40"/>
          <w:szCs w:val="40"/>
        </w:rPr>
        <w:t>).</w:t>
      </w:r>
    </w:p>
    <w:p w:rsidR="00174C43" w:rsidRDefault="00174C43" w:rsidP="00174C43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5191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C43" w:rsidRDefault="00174C43" w:rsidP="00174C43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Рис.28. </w:t>
      </w:r>
      <w:r w:rsidRPr="00174C43">
        <w:rPr>
          <w:rFonts w:ascii="Arial" w:hAnsi="Arial" w:cs="Arial"/>
          <w:sz w:val="40"/>
          <w:szCs w:val="40"/>
        </w:rPr>
        <w:t>Синтаксические диаграммы слагаемого и множителя</w:t>
      </w:r>
    </w:p>
    <w:p w:rsidR="00174C43" w:rsidRDefault="00174C43" w:rsidP="00174C43">
      <w:pPr>
        <w:ind w:firstLine="709"/>
        <w:jc w:val="both"/>
        <w:rPr>
          <w:rFonts w:ascii="Arial" w:hAnsi="Arial" w:cs="Arial"/>
          <w:sz w:val="40"/>
          <w:szCs w:val="40"/>
        </w:rPr>
      </w:pPr>
    </w:p>
    <w:p w:rsidR="00174C43" w:rsidRDefault="00174C43" w:rsidP="00174C43">
      <w:pPr>
        <w:ind w:firstLine="709"/>
        <w:jc w:val="both"/>
        <w:rPr>
          <w:rFonts w:ascii="Arial" w:hAnsi="Arial" w:cs="Arial"/>
          <w:sz w:val="40"/>
          <w:szCs w:val="40"/>
        </w:rPr>
      </w:pPr>
    </w:p>
    <w:p w:rsidR="00174C43" w:rsidRDefault="00174C43" w:rsidP="00174C43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174C43">
        <w:rPr>
          <w:rFonts w:ascii="Arial" w:hAnsi="Arial" w:cs="Arial"/>
          <w:sz w:val="40"/>
          <w:szCs w:val="40"/>
        </w:rPr>
        <w:lastRenderedPageBreak/>
        <w:t>Теперь можно программировать анализатор. Запишем только распознающие процедуры. Константы, переменные и вспомогательные процедуры  предполагаются такими же, как в распознавателе многочленов.</w:t>
      </w:r>
    </w:p>
    <w:p w:rsidR="002864F2" w:rsidRDefault="006832FD" w:rsidP="006832F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832FD">
        <w:rPr>
          <w:rFonts w:ascii="Arial" w:hAnsi="Arial" w:cs="Arial"/>
          <w:sz w:val="40"/>
          <w:szCs w:val="40"/>
        </w:rPr>
        <w:t xml:space="preserve">Начать естественно с процедуры, соответствующей начальному </w:t>
      </w:r>
      <w:proofErr w:type="spellStart"/>
      <w:r w:rsidRPr="006832FD">
        <w:rPr>
          <w:rFonts w:ascii="Arial" w:hAnsi="Arial" w:cs="Arial"/>
          <w:sz w:val="40"/>
          <w:szCs w:val="40"/>
        </w:rPr>
        <w:t>нетерминалу</w:t>
      </w:r>
      <w:proofErr w:type="spellEnd"/>
      <w:r w:rsidRPr="006832FD">
        <w:rPr>
          <w:rFonts w:ascii="Arial" w:hAnsi="Arial" w:cs="Arial"/>
          <w:sz w:val="40"/>
          <w:szCs w:val="40"/>
        </w:rPr>
        <w:t>, то есть с процедуры</w:t>
      </w:r>
      <w:proofErr w:type="gramStart"/>
      <w:r w:rsidRPr="006832FD">
        <w:rPr>
          <w:rFonts w:ascii="Arial" w:hAnsi="Arial" w:cs="Arial"/>
          <w:sz w:val="40"/>
          <w:szCs w:val="40"/>
        </w:rPr>
        <w:t xml:space="preserve"> Е</w:t>
      </w:r>
      <w:proofErr w:type="gramEnd"/>
      <w:r>
        <w:rPr>
          <w:rFonts w:ascii="Arial" w:hAnsi="Arial" w:cs="Arial"/>
          <w:sz w:val="40"/>
          <w:szCs w:val="40"/>
        </w:rPr>
        <w:t>: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  <w:lang w:val="en-US"/>
        </w:rPr>
      </w:pPr>
      <w:proofErr w:type="gramStart"/>
      <w:r w:rsidRPr="006832FD">
        <w:rPr>
          <w:rFonts w:ascii="Candara" w:hAnsi="Candara" w:cs="Arial"/>
          <w:b/>
          <w:sz w:val="40"/>
          <w:szCs w:val="40"/>
          <w:lang w:val="en-US"/>
        </w:rPr>
        <w:t>procedure</w:t>
      </w:r>
      <w:proofErr w:type="gramEnd"/>
      <w:r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  <w:r w:rsidRPr="006832FD">
        <w:rPr>
          <w:rFonts w:ascii="Candara" w:hAnsi="Candara" w:cs="Arial"/>
          <w:sz w:val="40"/>
          <w:szCs w:val="40"/>
        </w:rPr>
        <w:t>Е</w:t>
      </w:r>
      <w:r w:rsidRPr="006832FD">
        <w:rPr>
          <w:rFonts w:ascii="Candara" w:hAnsi="Candara" w:cs="Arial"/>
          <w:sz w:val="40"/>
          <w:szCs w:val="40"/>
          <w:lang w:val="en-US"/>
        </w:rPr>
        <w:t xml:space="preserve">; </w:t>
      </w:r>
    </w:p>
    <w:p w:rsidR="006832FD" w:rsidRPr="006832FD" w:rsidRDefault="006832FD" w:rsidP="006832FD">
      <w:pPr>
        <w:rPr>
          <w:rFonts w:ascii="Candara" w:hAnsi="Candara" w:cs="Arial"/>
          <w:b/>
          <w:sz w:val="40"/>
          <w:szCs w:val="40"/>
          <w:lang w:val="en-US"/>
        </w:rPr>
      </w:pPr>
      <w:proofErr w:type="gramStart"/>
      <w:r w:rsidRPr="006832FD">
        <w:rPr>
          <w:rFonts w:ascii="Candara" w:hAnsi="Candara" w:cs="Arial"/>
          <w:b/>
          <w:sz w:val="40"/>
          <w:szCs w:val="40"/>
          <w:lang w:val="en-US"/>
        </w:rPr>
        <w:t>begin</w:t>
      </w:r>
      <w:proofErr w:type="gramEnd"/>
      <w:r w:rsidRPr="006832FD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  <w:lang w:val="en-US"/>
        </w:rPr>
      </w:pPr>
      <w:r w:rsidRPr="006832FD">
        <w:rPr>
          <w:rFonts w:ascii="Candara" w:hAnsi="Candara" w:cs="Arial"/>
          <w:sz w:val="40"/>
          <w:szCs w:val="40"/>
          <w:lang w:val="en-US"/>
        </w:rPr>
        <w:t xml:space="preserve">      </w:t>
      </w:r>
      <w:r w:rsidRPr="006832FD">
        <w:rPr>
          <w:rFonts w:ascii="Candara" w:hAnsi="Candara" w:cs="Arial"/>
          <w:sz w:val="40"/>
          <w:szCs w:val="40"/>
        </w:rPr>
        <w:t>Т</w:t>
      </w:r>
      <w:r w:rsidRPr="006832FD">
        <w:rPr>
          <w:rFonts w:ascii="Candara" w:hAnsi="Candara" w:cs="Arial"/>
          <w:sz w:val="40"/>
          <w:szCs w:val="40"/>
          <w:lang w:val="en-US"/>
        </w:rPr>
        <w:t xml:space="preserve">;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  <w:lang w:val="en-US"/>
        </w:rPr>
      </w:pPr>
      <w:r w:rsidRPr="006832FD">
        <w:rPr>
          <w:rFonts w:ascii="Candara" w:hAnsi="Candara" w:cs="Arial"/>
          <w:b/>
          <w:sz w:val="40"/>
          <w:szCs w:val="40"/>
          <w:lang w:val="en-US"/>
        </w:rPr>
        <w:t xml:space="preserve">      </w:t>
      </w:r>
      <w:proofErr w:type="gramStart"/>
      <w:r w:rsidRPr="006832FD">
        <w:rPr>
          <w:rFonts w:ascii="Candara" w:hAnsi="Candara" w:cs="Arial"/>
          <w:b/>
          <w:sz w:val="40"/>
          <w:szCs w:val="40"/>
          <w:lang w:val="en-US"/>
        </w:rPr>
        <w:t>while</w:t>
      </w:r>
      <w:proofErr w:type="gramEnd"/>
      <w:r w:rsidRPr="006832FD">
        <w:rPr>
          <w:rFonts w:ascii="Candara" w:hAnsi="Candara" w:cs="Arial"/>
          <w:sz w:val="40"/>
          <w:szCs w:val="40"/>
          <w:lang w:val="en-US"/>
        </w:rPr>
        <w:t xml:space="preserve"> Ch </w:t>
      </w:r>
      <w:r w:rsidRPr="006832FD">
        <w:rPr>
          <w:rFonts w:ascii="Candara" w:hAnsi="Candara" w:cs="Arial"/>
          <w:b/>
          <w:sz w:val="40"/>
          <w:szCs w:val="40"/>
          <w:lang w:val="en-US"/>
        </w:rPr>
        <w:t>in</w:t>
      </w:r>
      <w:r w:rsidRPr="006832FD">
        <w:rPr>
          <w:rFonts w:ascii="Candara" w:hAnsi="Candara" w:cs="Arial"/>
          <w:sz w:val="40"/>
          <w:szCs w:val="40"/>
          <w:lang w:val="en-US"/>
        </w:rPr>
        <w:t xml:space="preserve"> [' + ', '-'] </w:t>
      </w:r>
      <w:r w:rsidRPr="006832FD">
        <w:rPr>
          <w:rFonts w:ascii="Candara" w:hAnsi="Candara" w:cs="Arial"/>
          <w:b/>
          <w:sz w:val="40"/>
          <w:szCs w:val="40"/>
          <w:lang w:val="en-US"/>
        </w:rPr>
        <w:t>do begin</w:t>
      </w:r>
      <w:r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</w:rPr>
      </w:pPr>
      <w:r w:rsidRPr="006832FD">
        <w:rPr>
          <w:rFonts w:ascii="Candara" w:hAnsi="Candara" w:cs="Arial"/>
          <w:sz w:val="40"/>
          <w:szCs w:val="40"/>
          <w:lang w:val="en-US"/>
        </w:rPr>
        <w:t xml:space="preserve">     </w:t>
      </w:r>
      <w:r w:rsidRPr="00252BA9">
        <w:rPr>
          <w:rFonts w:ascii="Candara" w:hAnsi="Candara" w:cs="Arial"/>
          <w:sz w:val="40"/>
          <w:szCs w:val="40"/>
          <w:lang w:val="en-US"/>
        </w:rPr>
        <w:t xml:space="preserve">      </w:t>
      </w:r>
      <w:proofErr w:type="spellStart"/>
      <w:r w:rsidRPr="006832FD">
        <w:rPr>
          <w:rFonts w:ascii="Candara" w:hAnsi="Candara" w:cs="Arial"/>
          <w:sz w:val="40"/>
          <w:szCs w:val="40"/>
        </w:rPr>
        <w:t>NextCh</w:t>
      </w:r>
      <w:proofErr w:type="spellEnd"/>
      <w:r w:rsidRPr="006832FD">
        <w:rPr>
          <w:rFonts w:ascii="Candara" w:hAnsi="Candara" w:cs="Arial"/>
          <w:sz w:val="40"/>
          <w:szCs w:val="40"/>
        </w:rPr>
        <w:t xml:space="preserve">;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</w:rPr>
      </w:pPr>
      <w:r>
        <w:rPr>
          <w:rFonts w:ascii="Candara" w:hAnsi="Candara" w:cs="Arial"/>
          <w:sz w:val="40"/>
          <w:szCs w:val="40"/>
        </w:rPr>
        <w:t xml:space="preserve">            </w:t>
      </w:r>
      <w:r w:rsidRPr="006832FD">
        <w:rPr>
          <w:rFonts w:ascii="Candara" w:hAnsi="Candara" w:cs="Arial"/>
          <w:sz w:val="40"/>
          <w:szCs w:val="40"/>
        </w:rPr>
        <w:t>T;</w:t>
      </w:r>
    </w:p>
    <w:p w:rsidR="006832FD" w:rsidRPr="006832FD" w:rsidRDefault="006832FD" w:rsidP="006832FD">
      <w:pPr>
        <w:rPr>
          <w:rFonts w:ascii="Candara" w:hAnsi="Candara" w:cs="Arial"/>
          <w:b/>
          <w:sz w:val="40"/>
          <w:szCs w:val="40"/>
        </w:rPr>
      </w:pPr>
      <w:r>
        <w:rPr>
          <w:rFonts w:ascii="Candara" w:hAnsi="Candara" w:cs="Arial"/>
          <w:b/>
          <w:sz w:val="40"/>
          <w:szCs w:val="40"/>
        </w:rPr>
        <w:t xml:space="preserve">      </w:t>
      </w:r>
      <w:proofErr w:type="spellStart"/>
      <w:r w:rsidRPr="006832FD">
        <w:rPr>
          <w:rFonts w:ascii="Candara" w:hAnsi="Candara" w:cs="Arial"/>
          <w:b/>
          <w:sz w:val="40"/>
          <w:szCs w:val="40"/>
        </w:rPr>
        <w:t>end</w:t>
      </w:r>
      <w:proofErr w:type="spellEnd"/>
      <w:r w:rsidRPr="006832FD">
        <w:rPr>
          <w:rFonts w:ascii="Candara" w:hAnsi="Candara" w:cs="Arial"/>
          <w:b/>
          <w:sz w:val="40"/>
          <w:szCs w:val="40"/>
        </w:rPr>
        <w:t xml:space="preserve">;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</w:rPr>
      </w:pPr>
      <w:proofErr w:type="spellStart"/>
      <w:r w:rsidRPr="006832FD">
        <w:rPr>
          <w:rFonts w:ascii="Candara" w:hAnsi="Candara" w:cs="Arial"/>
          <w:b/>
          <w:sz w:val="40"/>
          <w:szCs w:val="40"/>
        </w:rPr>
        <w:t>end</w:t>
      </w:r>
      <w:proofErr w:type="spellEnd"/>
      <w:r w:rsidRPr="006832FD">
        <w:rPr>
          <w:rFonts w:ascii="Candara" w:hAnsi="Candara" w:cs="Arial"/>
          <w:b/>
          <w:sz w:val="40"/>
          <w:szCs w:val="40"/>
        </w:rPr>
        <w:t>;</w:t>
      </w:r>
      <w:r w:rsidRPr="006832FD">
        <w:rPr>
          <w:rFonts w:ascii="Candara" w:hAnsi="Candara" w:cs="Arial"/>
          <w:sz w:val="40"/>
          <w:szCs w:val="40"/>
        </w:rPr>
        <w:t xml:space="preserve"> </w:t>
      </w:r>
    </w:p>
    <w:p w:rsidR="006832FD" w:rsidRDefault="006832F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6832FD" w:rsidRPr="006832FD" w:rsidRDefault="006832FD" w:rsidP="006832F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832FD">
        <w:rPr>
          <w:rFonts w:ascii="Arial" w:hAnsi="Arial" w:cs="Arial"/>
          <w:sz w:val="40"/>
          <w:szCs w:val="40"/>
        </w:rPr>
        <w:lastRenderedPageBreak/>
        <w:t xml:space="preserve">Далее записываем распознаватель слагаемого: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  <w:lang w:val="en-US"/>
        </w:rPr>
      </w:pPr>
      <w:proofErr w:type="gramStart"/>
      <w:r w:rsidRPr="006832FD">
        <w:rPr>
          <w:rFonts w:ascii="Candara" w:hAnsi="Candara" w:cs="Arial"/>
          <w:b/>
          <w:sz w:val="40"/>
          <w:szCs w:val="40"/>
          <w:lang w:val="en-US"/>
        </w:rPr>
        <w:t>procedure</w:t>
      </w:r>
      <w:proofErr w:type="gramEnd"/>
      <w:r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  <w:r w:rsidRPr="006832FD">
        <w:rPr>
          <w:rFonts w:ascii="Candara" w:hAnsi="Candara" w:cs="Arial"/>
          <w:sz w:val="40"/>
          <w:szCs w:val="40"/>
        </w:rPr>
        <w:t>Т</w:t>
      </w:r>
      <w:r w:rsidRPr="006832FD">
        <w:rPr>
          <w:rFonts w:ascii="Candara" w:hAnsi="Candara" w:cs="Arial"/>
          <w:sz w:val="40"/>
          <w:szCs w:val="40"/>
          <w:lang w:val="en-US"/>
        </w:rPr>
        <w:t xml:space="preserve">; </w:t>
      </w:r>
    </w:p>
    <w:p w:rsidR="006832FD" w:rsidRPr="006832FD" w:rsidRDefault="006832FD" w:rsidP="006832FD">
      <w:pPr>
        <w:rPr>
          <w:rFonts w:ascii="Candara" w:hAnsi="Candara" w:cs="Arial"/>
          <w:b/>
          <w:sz w:val="40"/>
          <w:szCs w:val="40"/>
          <w:lang w:val="en-US"/>
        </w:rPr>
      </w:pPr>
      <w:proofErr w:type="gramStart"/>
      <w:r w:rsidRPr="006832FD">
        <w:rPr>
          <w:rFonts w:ascii="Candara" w:hAnsi="Candara" w:cs="Arial"/>
          <w:b/>
          <w:sz w:val="40"/>
          <w:szCs w:val="40"/>
          <w:lang w:val="en-US"/>
        </w:rPr>
        <w:t>begin</w:t>
      </w:r>
      <w:proofErr w:type="gramEnd"/>
      <w:r w:rsidRPr="006832FD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  <w:lang w:val="en-US"/>
        </w:rPr>
      </w:pPr>
      <w:r w:rsidRPr="006832FD">
        <w:rPr>
          <w:rFonts w:ascii="Candara" w:hAnsi="Candara" w:cs="Arial"/>
          <w:sz w:val="40"/>
          <w:szCs w:val="40"/>
          <w:lang w:val="en-US"/>
        </w:rPr>
        <w:t xml:space="preserve">     </w:t>
      </w:r>
      <w:r w:rsidRPr="006832FD">
        <w:rPr>
          <w:rFonts w:ascii="Candara" w:hAnsi="Candara" w:cs="Arial"/>
          <w:sz w:val="40"/>
          <w:szCs w:val="40"/>
        </w:rPr>
        <w:t>М</w:t>
      </w:r>
      <w:r w:rsidRPr="006832FD">
        <w:rPr>
          <w:rFonts w:ascii="Candara" w:hAnsi="Candara" w:cs="Arial"/>
          <w:sz w:val="40"/>
          <w:szCs w:val="40"/>
          <w:lang w:val="en-US"/>
        </w:rPr>
        <w:t xml:space="preserve">;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  <w:lang w:val="en-US"/>
        </w:rPr>
      </w:pPr>
      <w:r w:rsidRPr="006832FD">
        <w:rPr>
          <w:rFonts w:ascii="Candara" w:hAnsi="Candara" w:cs="Arial"/>
          <w:sz w:val="40"/>
          <w:szCs w:val="40"/>
          <w:lang w:val="en-US"/>
        </w:rPr>
        <w:t xml:space="preserve">     </w:t>
      </w:r>
      <w:proofErr w:type="gramStart"/>
      <w:r w:rsidRPr="006832FD">
        <w:rPr>
          <w:rFonts w:ascii="Candara" w:hAnsi="Candara" w:cs="Arial"/>
          <w:b/>
          <w:sz w:val="40"/>
          <w:szCs w:val="40"/>
          <w:lang w:val="en-US"/>
        </w:rPr>
        <w:t>while</w:t>
      </w:r>
      <w:proofErr w:type="gramEnd"/>
      <w:r w:rsidRPr="006832FD">
        <w:rPr>
          <w:rFonts w:ascii="Candara" w:hAnsi="Candara" w:cs="Arial"/>
          <w:sz w:val="40"/>
          <w:szCs w:val="40"/>
          <w:lang w:val="en-US"/>
        </w:rPr>
        <w:t xml:space="preserve"> Ch </w:t>
      </w:r>
      <w:r w:rsidRPr="006832FD">
        <w:rPr>
          <w:rFonts w:ascii="Candara" w:hAnsi="Candara" w:cs="Arial"/>
          <w:b/>
          <w:sz w:val="40"/>
          <w:szCs w:val="40"/>
          <w:lang w:val="en-US"/>
        </w:rPr>
        <w:t>in</w:t>
      </w:r>
      <w:r w:rsidRPr="006832FD">
        <w:rPr>
          <w:rFonts w:ascii="Candara" w:hAnsi="Candara" w:cs="Arial"/>
          <w:sz w:val="40"/>
          <w:szCs w:val="40"/>
          <w:lang w:val="en-US"/>
        </w:rPr>
        <w:t xml:space="preserve"> ['*', '/'] </w:t>
      </w:r>
      <w:r w:rsidRPr="006832FD">
        <w:rPr>
          <w:rFonts w:ascii="Candara" w:hAnsi="Candara" w:cs="Arial"/>
          <w:b/>
          <w:sz w:val="40"/>
          <w:szCs w:val="40"/>
          <w:lang w:val="en-US"/>
        </w:rPr>
        <w:t>do begin</w:t>
      </w:r>
      <w:r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</w:rPr>
      </w:pPr>
      <w:r w:rsidRPr="00252BA9">
        <w:rPr>
          <w:rFonts w:ascii="Candara" w:hAnsi="Candara" w:cs="Arial"/>
          <w:sz w:val="40"/>
          <w:szCs w:val="40"/>
          <w:lang w:val="en-US"/>
        </w:rPr>
        <w:t xml:space="preserve">         </w:t>
      </w:r>
      <w:proofErr w:type="spellStart"/>
      <w:r w:rsidRPr="006832FD">
        <w:rPr>
          <w:rFonts w:ascii="Candara" w:hAnsi="Candara" w:cs="Arial"/>
          <w:sz w:val="40"/>
          <w:szCs w:val="40"/>
        </w:rPr>
        <w:t>NextCh</w:t>
      </w:r>
      <w:proofErr w:type="spellEnd"/>
      <w:r w:rsidRPr="006832FD">
        <w:rPr>
          <w:rFonts w:ascii="Candara" w:hAnsi="Candara" w:cs="Arial"/>
          <w:sz w:val="40"/>
          <w:szCs w:val="40"/>
        </w:rPr>
        <w:t xml:space="preserve">;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</w:rPr>
      </w:pPr>
      <w:r>
        <w:rPr>
          <w:rFonts w:ascii="Candara" w:hAnsi="Candara" w:cs="Arial"/>
          <w:sz w:val="40"/>
          <w:szCs w:val="40"/>
        </w:rPr>
        <w:t xml:space="preserve">        </w:t>
      </w:r>
      <w:r w:rsidRPr="006832FD">
        <w:rPr>
          <w:rFonts w:ascii="Candara" w:hAnsi="Candara" w:cs="Arial"/>
          <w:sz w:val="40"/>
          <w:szCs w:val="40"/>
        </w:rPr>
        <w:t xml:space="preserve">M; </w:t>
      </w:r>
    </w:p>
    <w:p w:rsidR="006832FD" w:rsidRPr="006832FD" w:rsidRDefault="006832FD" w:rsidP="006832FD">
      <w:pPr>
        <w:rPr>
          <w:rFonts w:ascii="Candara" w:hAnsi="Candara" w:cs="Arial"/>
          <w:b/>
          <w:sz w:val="40"/>
          <w:szCs w:val="40"/>
        </w:rPr>
      </w:pPr>
      <w:r>
        <w:rPr>
          <w:rFonts w:ascii="Candara" w:hAnsi="Candara" w:cs="Arial"/>
          <w:sz w:val="40"/>
          <w:szCs w:val="40"/>
        </w:rPr>
        <w:t xml:space="preserve">    </w:t>
      </w:r>
      <w:proofErr w:type="spellStart"/>
      <w:r w:rsidRPr="006832FD">
        <w:rPr>
          <w:rFonts w:ascii="Candara" w:hAnsi="Candara" w:cs="Arial"/>
          <w:b/>
          <w:sz w:val="40"/>
          <w:szCs w:val="40"/>
        </w:rPr>
        <w:t>end</w:t>
      </w:r>
      <w:proofErr w:type="spellEnd"/>
      <w:r w:rsidRPr="006832FD">
        <w:rPr>
          <w:rFonts w:ascii="Candara" w:hAnsi="Candara" w:cs="Arial"/>
          <w:b/>
          <w:sz w:val="40"/>
          <w:szCs w:val="40"/>
        </w:rPr>
        <w:t xml:space="preserve">; </w:t>
      </w:r>
    </w:p>
    <w:p w:rsidR="006832FD" w:rsidRPr="006832FD" w:rsidRDefault="006832FD" w:rsidP="006832FD">
      <w:pPr>
        <w:rPr>
          <w:rFonts w:ascii="Candara" w:hAnsi="Candara" w:cs="Arial"/>
          <w:b/>
          <w:sz w:val="40"/>
          <w:szCs w:val="40"/>
        </w:rPr>
      </w:pPr>
      <w:proofErr w:type="spellStart"/>
      <w:r w:rsidRPr="006832FD">
        <w:rPr>
          <w:rFonts w:ascii="Candara" w:hAnsi="Candara" w:cs="Arial"/>
          <w:b/>
          <w:sz w:val="40"/>
          <w:szCs w:val="40"/>
        </w:rPr>
        <w:t>end</w:t>
      </w:r>
      <w:proofErr w:type="spellEnd"/>
      <w:r w:rsidRPr="006832FD">
        <w:rPr>
          <w:rFonts w:ascii="Candara" w:hAnsi="Candara" w:cs="Arial"/>
          <w:b/>
          <w:sz w:val="40"/>
          <w:szCs w:val="40"/>
        </w:rPr>
        <w:t xml:space="preserve">; </w:t>
      </w:r>
    </w:p>
    <w:p w:rsidR="006832FD" w:rsidRDefault="006832F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6832FD" w:rsidRPr="006832FD" w:rsidRDefault="006832FD" w:rsidP="006832F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6832FD">
        <w:rPr>
          <w:rFonts w:ascii="Arial" w:hAnsi="Arial" w:cs="Arial"/>
          <w:sz w:val="40"/>
          <w:szCs w:val="40"/>
        </w:rPr>
        <w:lastRenderedPageBreak/>
        <w:t xml:space="preserve">И, наконец, распознающую процедуру для </w:t>
      </w:r>
      <w:proofErr w:type="spellStart"/>
      <w:r w:rsidRPr="006832FD">
        <w:rPr>
          <w:rFonts w:ascii="Arial" w:hAnsi="Arial" w:cs="Arial"/>
          <w:sz w:val="40"/>
          <w:szCs w:val="40"/>
        </w:rPr>
        <w:t>нетерминалам</w:t>
      </w:r>
      <w:proofErr w:type="spellEnd"/>
      <w:r w:rsidRPr="006832FD">
        <w:rPr>
          <w:rFonts w:ascii="Arial" w:hAnsi="Arial" w:cs="Arial"/>
          <w:sz w:val="40"/>
          <w:szCs w:val="40"/>
        </w:rPr>
        <w:t xml:space="preserve">— </w:t>
      </w:r>
      <w:proofErr w:type="gramStart"/>
      <w:r w:rsidRPr="006832FD">
        <w:rPr>
          <w:rFonts w:ascii="Arial" w:hAnsi="Arial" w:cs="Arial"/>
          <w:sz w:val="40"/>
          <w:szCs w:val="40"/>
        </w:rPr>
        <w:t>мн</w:t>
      </w:r>
      <w:proofErr w:type="gramEnd"/>
      <w:r w:rsidRPr="006832FD">
        <w:rPr>
          <w:rFonts w:ascii="Arial" w:hAnsi="Arial" w:cs="Arial"/>
          <w:sz w:val="40"/>
          <w:szCs w:val="40"/>
        </w:rPr>
        <w:t xml:space="preserve">ожителя: </w:t>
      </w:r>
    </w:p>
    <w:p w:rsidR="006832FD" w:rsidRPr="006832FD" w:rsidRDefault="006832FD" w:rsidP="006832FD">
      <w:pPr>
        <w:rPr>
          <w:rFonts w:ascii="Candara" w:hAnsi="Candara" w:cs="Arial"/>
          <w:sz w:val="40"/>
          <w:szCs w:val="40"/>
          <w:lang w:val="en-US"/>
        </w:rPr>
      </w:pPr>
      <w:proofErr w:type="gramStart"/>
      <w:r w:rsidRPr="006832FD">
        <w:rPr>
          <w:rFonts w:ascii="Candara" w:hAnsi="Candara" w:cs="Arial"/>
          <w:b/>
          <w:sz w:val="40"/>
          <w:szCs w:val="40"/>
          <w:lang w:val="en-US"/>
        </w:rPr>
        <w:t>procedure</w:t>
      </w:r>
      <w:proofErr w:type="gramEnd"/>
      <w:r w:rsidRPr="006832FD">
        <w:rPr>
          <w:rFonts w:ascii="Candara" w:hAnsi="Candara" w:cs="Arial"/>
          <w:sz w:val="40"/>
          <w:szCs w:val="40"/>
          <w:lang w:val="en-US"/>
        </w:rPr>
        <w:t xml:space="preserve"> M; </w:t>
      </w:r>
    </w:p>
    <w:p w:rsidR="006832FD" w:rsidRPr="006832FD" w:rsidRDefault="006832FD" w:rsidP="006832FD">
      <w:pPr>
        <w:rPr>
          <w:rFonts w:ascii="Candara" w:hAnsi="Candara" w:cs="Arial"/>
          <w:b/>
          <w:sz w:val="40"/>
          <w:szCs w:val="40"/>
          <w:lang w:val="en-US"/>
        </w:rPr>
      </w:pPr>
      <w:proofErr w:type="gramStart"/>
      <w:r w:rsidRPr="006832FD">
        <w:rPr>
          <w:rFonts w:ascii="Candara" w:hAnsi="Candara" w:cs="Arial"/>
          <w:b/>
          <w:sz w:val="40"/>
          <w:szCs w:val="40"/>
          <w:lang w:val="en-US"/>
        </w:rPr>
        <w:t>begin</w:t>
      </w:r>
      <w:proofErr w:type="gramEnd"/>
      <w:r w:rsidRPr="006832FD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6832FD" w:rsidRPr="006832FD" w:rsidRDefault="00390125" w:rsidP="006832FD">
      <w:pPr>
        <w:rPr>
          <w:rFonts w:ascii="Candara" w:hAnsi="Candara" w:cs="Arial"/>
          <w:sz w:val="40"/>
          <w:szCs w:val="40"/>
          <w:lang w:val="en-US"/>
        </w:rPr>
      </w:pPr>
      <w:r w:rsidRPr="00390125">
        <w:rPr>
          <w:rFonts w:ascii="Candara" w:hAnsi="Candara" w:cs="Arial"/>
          <w:b/>
          <w:sz w:val="40"/>
          <w:szCs w:val="40"/>
          <w:lang w:val="en-US"/>
        </w:rPr>
        <w:t xml:space="preserve">     </w:t>
      </w:r>
      <w:proofErr w:type="gramStart"/>
      <w:r w:rsidR="006832FD" w:rsidRPr="00390125">
        <w:rPr>
          <w:rFonts w:ascii="Candara" w:hAnsi="Candara" w:cs="Arial"/>
          <w:b/>
          <w:sz w:val="40"/>
          <w:szCs w:val="40"/>
          <w:lang w:val="en-US"/>
        </w:rPr>
        <w:t>if</w:t>
      </w:r>
      <w:proofErr w:type="gramEnd"/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Ch </w:t>
      </w:r>
      <w:r w:rsidR="006832FD" w:rsidRPr="00390125">
        <w:rPr>
          <w:rFonts w:ascii="Candara" w:hAnsi="Candara" w:cs="Arial"/>
          <w:b/>
          <w:sz w:val="40"/>
          <w:szCs w:val="40"/>
          <w:lang w:val="en-US"/>
        </w:rPr>
        <w:t>in</w:t>
      </w:r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[ 'a', 'b' , 'c'] </w:t>
      </w:r>
      <w:r w:rsidR="006832FD" w:rsidRPr="00390125">
        <w:rPr>
          <w:rFonts w:ascii="Candara" w:hAnsi="Candara" w:cs="Arial"/>
          <w:b/>
          <w:sz w:val="40"/>
          <w:szCs w:val="40"/>
          <w:lang w:val="en-US"/>
        </w:rPr>
        <w:t>then</w:t>
      </w:r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6832FD" w:rsidRPr="006832FD" w:rsidRDefault="00390125" w:rsidP="006832FD">
      <w:pPr>
        <w:rPr>
          <w:rFonts w:ascii="Candara" w:hAnsi="Candara" w:cs="Arial"/>
          <w:sz w:val="40"/>
          <w:szCs w:val="40"/>
          <w:lang w:val="en-US"/>
        </w:rPr>
      </w:pPr>
      <w:r w:rsidRPr="00390125">
        <w:rPr>
          <w:rFonts w:ascii="Candara" w:hAnsi="Candara" w:cs="Arial"/>
          <w:sz w:val="40"/>
          <w:szCs w:val="40"/>
          <w:lang w:val="en-US"/>
        </w:rPr>
        <w:t xml:space="preserve">          </w:t>
      </w:r>
      <w:proofErr w:type="spellStart"/>
      <w:r w:rsidR="006832FD" w:rsidRPr="006832FD">
        <w:rPr>
          <w:rFonts w:ascii="Candara" w:hAnsi="Candara" w:cs="Arial"/>
          <w:sz w:val="40"/>
          <w:szCs w:val="40"/>
          <w:lang w:val="en-US"/>
        </w:rPr>
        <w:t>NextCh</w:t>
      </w:r>
      <w:proofErr w:type="spellEnd"/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6832FD" w:rsidRPr="006832FD" w:rsidRDefault="00390125" w:rsidP="006832FD">
      <w:pPr>
        <w:rPr>
          <w:rFonts w:ascii="Candara" w:hAnsi="Candara" w:cs="Arial"/>
          <w:sz w:val="40"/>
          <w:szCs w:val="40"/>
          <w:lang w:val="en-US"/>
        </w:rPr>
      </w:pPr>
      <w:r w:rsidRPr="00390125">
        <w:rPr>
          <w:rFonts w:ascii="Candara" w:hAnsi="Candara" w:cs="Arial"/>
          <w:sz w:val="40"/>
          <w:szCs w:val="40"/>
          <w:lang w:val="en-US"/>
        </w:rPr>
        <w:t xml:space="preserve">    </w:t>
      </w:r>
      <w:proofErr w:type="gramStart"/>
      <w:r w:rsidR="006832FD" w:rsidRPr="00390125">
        <w:rPr>
          <w:rFonts w:ascii="Candara" w:hAnsi="Candara" w:cs="Arial"/>
          <w:b/>
          <w:sz w:val="40"/>
          <w:szCs w:val="40"/>
          <w:lang w:val="en-US"/>
        </w:rPr>
        <w:t>else</w:t>
      </w:r>
      <w:proofErr w:type="gramEnd"/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  <w:r w:rsidR="006832FD" w:rsidRPr="00390125">
        <w:rPr>
          <w:rFonts w:ascii="Candara" w:hAnsi="Candara" w:cs="Arial"/>
          <w:b/>
          <w:sz w:val="40"/>
          <w:szCs w:val="40"/>
          <w:lang w:val="en-US"/>
        </w:rPr>
        <w:t>if</w:t>
      </w:r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Ch = ' (' </w:t>
      </w:r>
      <w:r w:rsidR="006832FD" w:rsidRPr="00390125">
        <w:rPr>
          <w:rFonts w:ascii="Candara" w:hAnsi="Candara" w:cs="Arial"/>
          <w:b/>
          <w:sz w:val="40"/>
          <w:szCs w:val="40"/>
          <w:lang w:val="en-US"/>
        </w:rPr>
        <w:t>then begin</w:t>
      </w:r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6832FD" w:rsidRPr="006832FD" w:rsidRDefault="004C1265" w:rsidP="006832FD">
      <w:pPr>
        <w:rPr>
          <w:rFonts w:ascii="Candara" w:hAnsi="Candara" w:cs="Arial"/>
          <w:sz w:val="40"/>
          <w:szCs w:val="40"/>
          <w:lang w:val="en-US"/>
        </w:rPr>
      </w:pPr>
      <w:r w:rsidRPr="004C1265">
        <w:rPr>
          <w:rFonts w:ascii="Candara" w:hAnsi="Candara" w:cs="Arial"/>
          <w:sz w:val="40"/>
          <w:szCs w:val="40"/>
          <w:lang w:val="en-US"/>
        </w:rPr>
        <w:t xml:space="preserve">         </w:t>
      </w:r>
      <w:proofErr w:type="spellStart"/>
      <w:r w:rsidR="006832FD" w:rsidRPr="006832FD">
        <w:rPr>
          <w:rFonts w:ascii="Candara" w:hAnsi="Candara" w:cs="Arial"/>
          <w:sz w:val="40"/>
          <w:szCs w:val="40"/>
          <w:lang w:val="en-US"/>
        </w:rPr>
        <w:t>NextCh</w:t>
      </w:r>
      <w:proofErr w:type="spellEnd"/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; </w:t>
      </w:r>
    </w:p>
    <w:p w:rsidR="006832FD" w:rsidRPr="006832FD" w:rsidRDefault="004C1265" w:rsidP="006832FD">
      <w:pPr>
        <w:rPr>
          <w:rFonts w:ascii="Candara" w:hAnsi="Candara" w:cs="Arial"/>
          <w:sz w:val="40"/>
          <w:szCs w:val="40"/>
          <w:lang w:val="en-US"/>
        </w:rPr>
      </w:pPr>
      <w:r w:rsidRPr="004C1265">
        <w:rPr>
          <w:rFonts w:ascii="Candara" w:hAnsi="Candara" w:cs="Arial"/>
          <w:sz w:val="40"/>
          <w:szCs w:val="40"/>
          <w:lang w:val="en-US"/>
        </w:rPr>
        <w:t xml:space="preserve">         </w:t>
      </w:r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E; </w:t>
      </w:r>
    </w:p>
    <w:p w:rsidR="006832FD" w:rsidRPr="006832FD" w:rsidRDefault="004C1265" w:rsidP="006832FD">
      <w:pPr>
        <w:rPr>
          <w:rFonts w:ascii="Candara" w:hAnsi="Candara" w:cs="Arial"/>
          <w:sz w:val="40"/>
          <w:szCs w:val="40"/>
          <w:lang w:val="en-US"/>
        </w:rPr>
      </w:pPr>
      <w:r w:rsidRPr="004C1265">
        <w:rPr>
          <w:rFonts w:ascii="Candara" w:hAnsi="Candara" w:cs="Arial"/>
          <w:sz w:val="40"/>
          <w:szCs w:val="40"/>
          <w:lang w:val="en-US"/>
        </w:rPr>
        <w:t xml:space="preserve">        </w:t>
      </w:r>
      <w:r w:rsidRPr="004C1265">
        <w:rPr>
          <w:rFonts w:ascii="Candara" w:hAnsi="Candara" w:cs="Arial"/>
          <w:b/>
          <w:sz w:val="40"/>
          <w:szCs w:val="40"/>
          <w:lang w:val="en-US"/>
        </w:rPr>
        <w:t xml:space="preserve"> </w:t>
      </w:r>
      <w:r w:rsidR="006832FD" w:rsidRPr="004C1265">
        <w:rPr>
          <w:rFonts w:ascii="Candara" w:hAnsi="Candara" w:cs="Arial"/>
          <w:b/>
          <w:sz w:val="40"/>
          <w:szCs w:val="40"/>
          <w:lang w:val="en-US"/>
        </w:rPr>
        <w:t>if</w:t>
      </w:r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Ch = ') ' </w:t>
      </w:r>
      <w:r w:rsidR="006832FD" w:rsidRPr="004C1265">
        <w:rPr>
          <w:rFonts w:ascii="Candara" w:hAnsi="Candara" w:cs="Arial"/>
          <w:b/>
          <w:sz w:val="40"/>
          <w:szCs w:val="40"/>
          <w:lang w:val="en-US"/>
        </w:rPr>
        <w:t>then</w:t>
      </w:r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6832FD" w:rsidRPr="006832FD" w:rsidRDefault="004C1265" w:rsidP="006832FD">
      <w:pPr>
        <w:rPr>
          <w:rFonts w:ascii="Candara" w:hAnsi="Candara" w:cs="Arial"/>
          <w:sz w:val="40"/>
          <w:szCs w:val="40"/>
          <w:lang w:val="en-US"/>
        </w:rPr>
      </w:pPr>
      <w:r w:rsidRPr="004C1265">
        <w:rPr>
          <w:rFonts w:ascii="Candara" w:hAnsi="Candara" w:cs="Arial"/>
          <w:sz w:val="40"/>
          <w:szCs w:val="40"/>
          <w:lang w:val="en-US"/>
        </w:rPr>
        <w:t xml:space="preserve">             </w:t>
      </w:r>
      <w:proofErr w:type="spellStart"/>
      <w:r w:rsidR="006832FD" w:rsidRPr="006832FD">
        <w:rPr>
          <w:rFonts w:ascii="Candara" w:hAnsi="Candara" w:cs="Arial"/>
          <w:sz w:val="40"/>
          <w:szCs w:val="40"/>
          <w:lang w:val="en-US"/>
        </w:rPr>
        <w:t>NextCh</w:t>
      </w:r>
      <w:proofErr w:type="spellEnd"/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6832FD" w:rsidRPr="004C1265" w:rsidRDefault="004C1265" w:rsidP="006832FD">
      <w:pPr>
        <w:rPr>
          <w:rFonts w:ascii="Candara" w:hAnsi="Candara" w:cs="Arial"/>
          <w:b/>
          <w:sz w:val="40"/>
          <w:szCs w:val="40"/>
          <w:lang w:val="en-US"/>
        </w:rPr>
      </w:pPr>
      <w:r w:rsidRPr="004C1265">
        <w:rPr>
          <w:rFonts w:ascii="Candara" w:hAnsi="Candara" w:cs="Arial"/>
          <w:sz w:val="40"/>
          <w:szCs w:val="40"/>
          <w:lang w:val="en-US"/>
        </w:rPr>
        <w:t xml:space="preserve">         </w:t>
      </w:r>
      <w:proofErr w:type="gramStart"/>
      <w:r w:rsidR="006832FD" w:rsidRPr="004C1265">
        <w:rPr>
          <w:rFonts w:ascii="Candara" w:hAnsi="Candara" w:cs="Arial"/>
          <w:b/>
          <w:sz w:val="40"/>
          <w:szCs w:val="40"/>
          <w:lang w:val="en-US"/>
        </w:rPr>
        <w:t>else</w:t>
      </w:r>
      <w:proofErr w:type="gramEnd"/>
      <w:r w:rsidR="006832FD" w:rsidRPr="004C1265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6832FD" w:rsidRPr="006832FD" w:rsidRDefault="004C1265" w:rsidP="006832FD">
      <w:pPr>
        <w:rPr>
          <w:rFonts w:ascii="Candara" w:hAnsi="Candara" w:cs="Arial"/>
          <w:sz w:val="40"/>
          <w:szCs w:val="40"/>
          <w:lang w:val="en-US"/>
        </w:rPr>
      </w:pPr>
      <w:r w:rsidRPr="004C1265">
        <w:rPr>
          <w:rFonts w:ascii="Candara" w:hAnsi="Candara" w:cs="Arial"/>
          <w:sz w:val="40"/>
          <w:szCs w:val="40"/>
          <w:lang w:val="en-US"/>
        </w:rPr>
        <w:t xml:space="preserve">             </w:t>
      </w:r>
      <w:proofErr w:type="gramStart"/>
      <w:r w:rsidR="006832FD" w:rsidRPr="006832FD">
        <w:rPr>
          <w:rFonts w:ascii="Candara" w:hAnsi="Candara" w:cs="Arial"/>
          <w:sz w:val="40"/>
          <w:szCs w:val="40"/>
          <w:lang w:val="en-US"/>
        </w:rPr>
        <w:t>Error(</w:t>
      </w:r>
      <w:proofErr w:type="gramEnd"/>
      <w:r w:rsidR="006832FD" w:rsidRPr="006832FD">
        <w:rPr>
          <w:rFonts w:ascii="Candara" w:hAnsi="Candara" w:cs="Arial"/>
          <w:sz w:val="40"/>
          <w:szCs w:val="40"/>
          <w:lang w:val="en-US"/>
        </w:rPr>
        <w:t>'</w:t>
      </w:r>
      <w:r w:rsidR="006832FD" w:rsidRPr="006832FD">
        <w:rPr>
          <w:rFonts w:ascii="Candara" w:hAnsi="Candara" w:cs="Arial"/>
          <w:sz w:val="40"/>
          <w:szCs w:val="40"/>
        </w:rPr>
        <w:t>Ожидается</w:t>
      </w:r>
      <w:r w:rsidR="006832FD" w:rsidRPr="006832FD">
        <w:rPr>
          <w:rFonts w:ascii="Candara" w:hAnsi="Candara" w:cs="Arial"/>
          <w:sz w:val="40"/>
          <w:szCs w:val="40"/>
          <w:lang w:val="en-US"/>
        </w:rPr>
        <w:t xml:space="preserve"> ")"'); </w:t>
      </w:r>
    </w:p>
    <w:p w:rsidR="006832FD" w:rsidRPr="004C1265" w:rsidRDefault="004C1265" w:rsidP="006832FD">
      <w:pPr>
        <w:rPr>
          <w:rFonts w:ascii="Candara" w:hAnsi="Candara" w:cs="Arial"/>
          <w:b/>
          <w:sz w:val="40"/>
          <w:szCs w:val="40"/>
          <w:lang w:val="en-US"/>
        </w:rPr>
      </w:pPr>
      <w:r w:rsidRPr="004C1265">
        <w:rPr>
          <w:rFonts w:ascii="Candara" w:hAnsi="Candara" w:cs="Arial"/>
          <w:b/>
          <w:sz w:val="40"/>
          <w:szCs w:val="40"/>
          <w:lang w:val="en-US"/>
        </w:rPr>
        <w:t xml:space="preserve">         </w:t>
      </w:r>
      <w:proofErr w:type="gramStart"/>
      <w:r w:rsidR="006832FD" w:rsidRPr="004C1265">
        <w:rPr>
          <w:rFonts w:ascii="Candara" w:hAnsi="Candara" w:cs="Arial"/>
          <w:b/>
          <w:sz w:val="40"/>
          <w:szCs w:val="40"/>
          <w:lang w:val="en-US"/>
        </w:rPr>
        <w:t>end</w:t>
      </w:r>
      <w:proofErr w:type="gramEnd"/>
      <w:r w:rsidR="006832FD" w:rsidRPr="004C1265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6832FD" w:rsidRPr="00252BA9" w:rsidRDefault="004C1265" w:rsidP="006832FD">
      <w:pPr>
        <w:rPr>
          <w:rFonts w:ascii="Candara" w:hAnsi="Candara" w:cs="Arial"/>
          <w:b/>
          <w:sz w:val="40"/>
          <w:szCs w:val="40"/>
          <w:lang w:val="en-US"/>
        </w:rPr>
      </w:pPr>
      <w:r w:rsidRPr="00252BA9">
        <w:rPr>
          <w:rFonts w:ascii="Candara" w:hAnsi="Candara" w:cs="Arial"/>
          <w:b/>
          <w:sz w:val="40"/>
          <w:szCs w:val="40"/>
          <w:lang w:val="en-US"/>
        </w:rPr>
        <w:t xml:space="preserve">    </w:t>
      </w:r>
      <w:proofErr w:type="gramStart"/>
      <w:r w:rsidR="006832FD" w:rsidRPr="004C1265">
        <w:rPr>
          <w:rFonts w:ascii="Candara" w:hAnsi="Candara" w:cs="Arial"/>
          <w:b/>
          <w:sz w:val="40"/>
          <w:szCs w:val="40"/>
          <w:lang w:val="en-US"/>
        </w:rPr>
        <w:t>else</w:t>
      </w:r>
      <w:proofErr w:type="gramEnd"/>
      <w:r w:rsidR="006832FD" w:rsidRPr="00252BA9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6832FD" w:rsidRPr="004C1265" w:rsidRDefault="004C1265" w:rsidP="006832FD">
      <w:pPr>
        <w:rPr>
          <w:rFonts w:ascii="Candara" w:hAnsi="Candara" w:cs="Arial"/>
          <w:sz w:val="40"/>
          <w:szCs w:val="40"/>
        </w:rPr>
      </w:pPr>
      <w:r w:rsidRPr="00292FDD">
        <w:rPr>
          <w:rFonts w:ascii="Candara" w:hAnsi="Candara" w:cs="Arial"/>
          <w:sz w:val="40"/>
          <w:szCs w:val="40"/>
          <w:lang w:val="en-US"/>
        </w:rPr>
        <w:t xml:space="preserve">         </w:t>
      </w:r>
      <w:r w:rsidR="006832FD" w:rsidRPr="004C1265">
        <w:rPr>
          <w:rFonts w:ascii="Candara" w:hAnsi="Candara" w:cs="Arial"/>
          <w:sz w:val="40"/>
          <w:szCs w:val="40"/>
          <w:lang w:val="en-US"/>
        </w:rPr>
        <w:t>Error</w:t>
      </w:r>
      <w:r w:rsidR="006832FD" w:rsidRPr="004C1265">
        <w:rPr>
          <w:rFonts w:ascii="Candara" w:hAnsi="Candara" w:cs="Arial"/>
          <w:sz w:val="40"/>
          <w:szCs w:val="40"/>
        </w:rPr>
        <w:t xml:space="preserve"> ('</w:t>
      </w:r>
      <w:r w:rsidR="006832FD" w:rsidRPr="006832FD">
        <w:rPr>
          <w:rFonts w:ascii="Candara" w:hAnsi="Candara" w:cs="Arial"/>
          <w:sz w:val="40"/>
          <w:szCs w:val="40"/>
        </w:rPr>
        <w:t>Ожидается</w:t>
      </w:r>
      <w:r w:rsidR="006832FD" w:rsidRPr="004C1265">
        <w:rPr>
          <w:rFonts w:ascii="Candara" w:hAnsi="Candara" w:cs="Arial"/>
          <w:sz w:val="40"/>
          <w:szCs w:val="40"/>
        </w:rPr>
        <w:t xml:space="preserve"> </w:t>
      </w:r>
      <w:r w:rsidR="006832FD" w:rsidRPr="004C1265">
        <w:rPr>
          <w:rFonts w:ascii="Candara" w:hAnsi="Candara" w:cs="Arial"/>
          <w:sz w:val="40"/>
          <w:szCs w:val="40"/>
          <w:lang w:val="en-US"/>
        </w:rPr>
        <w:t>a</w:t>
      </w:r>
      <w:r w:rsidR="006832FD" w:rsidRPr="004C1265">
        <w:rPr>
          <w:rFonts w:ascii="Candara" w:hAnsi="Candara" w:cs="Arial"/>
          <w:sz w:val="40"/>
          <w:szCs w:val="40"/>
        </w:rPr>
        <w:t xml:space="preserve">, </w:t>
      </w:r>
      <w:r w:rsidR="006832FD" w:rsidRPr="004C1265">
        <w:rPr>
          <w:rFonts w:ascii="Candara" w:hAnsi="Candara" w:cs="Arial"/>
          <w:sz w:val="40"/>
          <w:szCs w:val="40"/>
          <w:lang w:val="en-US"/>
        </w:rPr>
        <w:t>b</w:t>
      </w:r>
      <w:r w:rsidR="006832FD" w:rsidRPr="004C1265">
        <w:rPr>
          <w:rFonts w:ascii="Candara" w:hAnsi="Candara" w:cs="Arial"/>
          <w:sz w:val="40"/>
          <w:szCs w:val="40"/>
        </w:rPr>
        <w:t xml:space="preserve">, </w:t>
      </w:r>
      <w:r w:rsidR="006832FD" w:rsidRPr="006832FD">
        <w:rPr>
          <w:rFonts w:ascii="Candara" w:hAnsi="Candara" w:cs="Arial"/>
          <w:sz w:val="40"/>
          <w:szCs w:val="40"/>
        </w:rPr>
        <w:t>с</w:t>
      </w:r>
      <w:r w:rsidR="006832FD" w:rsidRPr="004C1265">
        <w:rPr>
          <w:rFonts w:ascii="Candara" w:hAnsi="Candara" w:cs="Arial"/>
          <w:sz w:val="40"/>
          <w:szCs w:val="40"/>
        </w:rPr>
        <w:t xml:space="preserve"> </w:t>
      </w:r>
      <w:r w:rsidR="006832FD" w:rsidRPr="006832FD">
        <w:rPr>
          <w:rFonts w:ascii="Candara" w:hAnsi="Candara" w:cs="Arial"/>
          <w:sz w:val="40"/>
          <w:szCs w:val="40"/>
        </w:rPr>
        <w:t>или</w:t>
      </w:r>
      <w:r w:rsidR="007D2954">
        <w:rPr>
          <w:rFonts w:ascii="Candara" w:hAnsi="Candara" w:cs="Arial"/>
          <w:sz w:val="40"/>
          <w:szCs w:val="40"/>
        </w:rPr>
        <w:t xml:space="preserve"> </w:t>
      </w:r>
      <w:r w:rsidR="007D2954" w:rsidRPr="004C1265">
        <w:rPr>
          <w:rFonts w:ascii="Candara" w:hAnsi="Candara" w:cs="Arial"/>
          <w:sz w:val="40"/>
          <w:szCs w:val="40"/>
        </w:rPr>
        <w:t>'</w:t>
      </w:r>
      <w:r w:rsidR="007D2954">
        <w:rPr>
          <w:rFonts w:ascii="Candara" w:hAnsi="Candara" w:cs="Arial"/>
          <w:sz w:val="40"/>
          <w:szCs w:val="40"/>
        </w:rPr>
        <w:t xml:space="preserve"> (</w:t>
      </w:r>
      <w:r w:rsidR="006832FD" w:rsidRPr="004C1265">
        <w:rPr>
          <w:rFonts w:ascii="Candara" w:hAnsi="Candara" w:cs="Arial"/>
          <w:sz w:val="40"/>
          <w:szCs w:val="40"/>
        </w:rPr>
        <w:t>'</w:t>
      </w:r>
      <w:proofErr w:type="gramStart"/>
      <w:r w:rsidR="006832FD" w:rsidRPr="004C1265">
        <w:rPr>
          <w:rFonts w:ascii="Candara" w:hAnsi="Candara" w:cs="Arial"/>
          <w:sz w:val="40"/>
          <w:szCs w:val="40"/>
        </w:rPr>
        <w:t>);</w:t>
      </w:r>
      <w:proofErr w:type="gramEnd"/>
      <w:r w:rsidR="006832FD" w:rsidRPr="004C1265">
        <w:rPr>
          <w:rFonts w:ascii="Candara" w:hAnsi="Candara" w:cs="Arial"/>
          <w:sz w:val="40"/>
          <w:szCs w:val="40"/>
        </w:rPr>
        <w:t xml:space="preserve"> </w:t>
      </w:r>
    </w:p>
    <w:p w:rsidR="006832FD" w:rsidRDefault="006832FD" w:rsidP="006832FD">
      <w:pPr>
        <w:rPr>
          <w:rFonts w:ascii="Candara" w:hAnsi="Candara" w:cs="Arial"/>
          <w:sz w:val="40"/>
          <w:szCs w:val="40"/>
        </w:rPr>
      </w:pPr>
      <w:proofErr w:type="gramStart"/>
      <w:r w:rsidRPr="004C1265">
        <w:rPr>
          <w:rFonts w:ascii="Candara" w:hAnsi="Candara" w:cs="Arial"/>
          <w:b/>
          <w:sz w:val="40"/>
          <w:szCs w:val="40"/>
          <w:lang w:val="en-US"/>
        </w:rPr>
        <w:t>end</w:t>
      </w:r>
      <w:proofErr w:type="gramEnd"/>
      <w:r w:rsidRPr="00252BA9">
        <w:rPr>
          <w:rFonts w:ascii="Candara" w:hAnsi="Candara" w:cs="Arial"/>
          <w:sz w:val="40"/>
          <w:szCs w:val="40"/>
        </w:rPr>
        <w:t>;</w:t>
      </w:r>
    </w:p>
    <w:p w:rsidR="004C1265" w:rsidRDefault="004C1265">
      <w:pPr>
        <w:rPr>
          <w:rFonts w:ascii="Candara" w:hAnsi="Candara" w:cs="Arial"/>
          <w:sz w:val="40"/>
          <w:szCs w:val="40"/>
        </w:rPr>
      </w:pPr>
      <w:r>
        <w:rPr>
          <w:rFonts w:ascii="Candara" w:hAnsi="Candara" w:cs="Arial"/>
          <w:sz w:val="40"/>
          <w:szCs w:val="40"/>
        </w:rPr>
        <w:br w:type="page"/>
      </w:r>
    </w:p>
    <w:p w:rsidR="004C1265" w:rsidRPr="004C1265" w:rsidRDefault="004C1265" w:rsidP="004C1265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4C1265">
        <w:rPr>
          <w:rFonts w:ascii="Arial" w:hAnsi="Arial" w:cs="Arial"/>
          <w:sz w:val="40"/>
          <w:szCs w:val="40"/>
        </w:rPr>
        <w:lastRenderedPageBreak/>
        <w:t>Остается только один вопрос: как разместить три эти процедуры в программе? По общему правилу языка Паскаль любой идентификатор может быть  использован только после его описания. Процедура</w:t>
      </w:r>
      <w:proofErr w:type="gramStart"/>
      <w:r w:rsidRPr="004C1265">
        <w:rPr>
          <w:rFonts w:ascii="Arial" w:hAnsi="Arial" w:cs="Arial"/>
          <w:sz w:val="40"/>
          <w:szCs w:val="40"/>
        </w:rPr>
        <w:t xml:space="preserve"> Е</w:t>
      </w:r>
      <w:proofErr w:type="gramEnd"/>
      <w:r w:rsidRPr="004C1265">
        <w:rPr>
          <w:rFonts w:ascii="Arial" w:hAnsi="Arial" w:cs="Arial"/>
          <w:sz w:val="40"/>
          <w:szCs w:val="40"/>
        </w:rPr>
        <w:t xml:space="preserve"> вызывает процедуру </w:t>
      </w:r>
      <w:r w:rsidR="007D2954">
        <w:rPr>
          <w:rFonts w:ascii="Arial" w:hAnsi="Arial" w:cs="Arial"/>
          <w:sz w:val="40"/>
          <w:szCs w:val="40"/>
          <w:lang w:val="en-US"/>
        </w:rPr>
        <w:t>T</w:t>
      </w:r>
      <w:r w:rsidRPr="004C1265">
        <w:rPr>
          <w:rFonts w:ascii="Arial" w:hAnsi="Arial" w:cs="Arial"/>
          <w:sz w:val="40"/>
          <w:szCs w:val="40"/>
        </w:rPr>
        <w:t xml:space="preserve">, поэтому  должна располагаться после нее. Процедура </w:t>
      </w:r>
      <w:r w:rsidRPr="004C1265">
        <w:rPr>
          <w:rFonts w:ascii="Arial" w:hAnsi="Arial" w:cs="Arial"/>
          <w:sz w:val="40"/>
          <w:szCs w:val="40"/>
          <w:lang w:val="en-US"/>
        </w:rPr>
        <w:t>T</w:t>
      </w:r>
      <w:r w:rsidRPr="004C1265">
        <w:rPr>
          <w:rFonts w:ascii="Arial" w:hAnsi="Arial" w:cs="Arial"/>
          <w:sz w:val="40"/>
          <w:szCs w:val="40"/>
        </w:rPr>
        <w:t xml:space="preserve"> вызывает </w:t>
      </w:r>
      <w:r w:rsidRPr="004C1265">
        <w:rPr>
          <w:rFonts w:ascii="Arial" w:hAnsi="Arial" w:cs="Arial"/>
          <w:sz w:val="40"/>
          <w:szCs w:val="40"/>
          <w:lang w:val="en-US"/>
        </w:rPr>
        <w:t>M</w:t>
      </w:r>
      <w:r w:rsidRPr="004C1265">
        <w:rPr>
          <w:rFonts w:ascii="Arial" w:hAnsi="Arial" w:cs="Arial"/>
          <w:sz w:val="40"/>
          <w:szCs w:val="40"/>
        </w:rPr>
        <w:t xml:space="preserve">, поэтому </w:t>
      </w:r>
      <w:r w:rsidRPr="004C1265">
        <w:rPr>
          <w:rFonts w:ascii="Arial" w:hAnsi="Arial" w:cs="Arial"/>
          <w:sz w:val="40"/>
          <w:szCs w:val="40"/>
          <w:lang w:val="en-US"/>
        </w:rPr>
        <w:t>M</w:t>
      </w:r>
      <w:r w:rsidRPr="004C1265">
        <w:rPr>
          <w:rFonts w:ascii="Arial" w:hAnsi="Arial" w:cs="Arial"/>
          <w:sz w:val="40"/>
          <w:szCs w:val="40"/>
        </w:rPr>
        <w:t xml:space="preserve"> надо разместить перед </w:t>
      </w:r>
      <w:r w:rsidRPr="004C1265">
        <w:rPr>
          <w:rFonts w:ascii="Arial" w:hAnsi="Arial" w:cs="Arial"/>
          <w:sz w:val="40"/>
          <w:szCs w:val="40"/>
          <w:lang w:val="en-US"/>
        </w:rPr>
        <w:t>T</w:t>
      </w:r>
      <w:r w:rsidRPr="004C1265">
        <w:rPr>
          <w:rFonts w:ascii="Arial" w:hAnsi="Arial" w:cs="Arial"/>
          <w:sz w:val="40"/>
          <w:szCs w:val="40"/>
        </w:rPr>
        <w:t xml:space="preserve">. Получается такой порядок: </w:t>
      </w:r>
      <w:r w:rsidRPr="004C1265">
        <w:rPr>
          <w:rFonts w:ascii="Arial" w:hAnsi="Arial" w:cs="Arial"/>
          <w:sz w:val="40"/>
          <w:szCs w:val="40"/>
          <w:lang w:val="en-US"/>
        </w:rPr>
        <w:t>M</w:t>
      </w:r>
      <w:r w:rsidRPr="004C1265">
        <w:rPr>
          <w:rFonts w:ascii="Arial" w:hAnsi="Arial" w:cs="Arial"/>
          <w:sz w:val="40"/>
          <w:szCs w:val="40"/>
        </w:rPr>
        <w:t xml:space="preserve">; </w:t>
      </w:r>
      <w:r w:rsidRPr="004C1265">
        <w:rPr>
          <w:rFonts w:ascii="Arial" w:hAnsi="Arial" w:cs="Arial"/>
          <w:sz w:val="40"/>
          <w:szCs w:val="40"/>
          <w:lang w:val="en-US"/>
        </w:rPr>
        <w:t>T</w:t>
      </w:r>
      <w:r w:rsidRPr="004C1265">
        <w:rPr>
          <w:rFonts w:ascii="Arial" w:hAnsi="Arial" w:cs="Arial"/>
          <w:sz w:val="40"/>
          <w:szCs w:val="40"/>
        </w:rPr>
        <w:t xml:space="preserve">; </w:t>
      </w:r>
      <w:r w:rsidRPr="004C1265">
        <w:rPr>
          <w:rFonts w:ascii="Arial" w:hAnsi="Arial" w:cs="Arial"/>
          <w:sz w:val="40"/>
          <w:szCs w:val="40"/>
          <w:lang w:val="en-US"/>
        </w:rPr>
        <w:t>E</w:t>
      </w:r>
      <w:r w:rsidRPr="004C1265">
        <w:rPr>
          <w:rFonts w:ascii="Arial" w:hAnsi="Arial" w:cs="Arial"/>
          <w:sz w:val="40"/>
          <w:szCs w:val="40"/>
        </w:rPr>
        <w:t xml:space="preserve">. Но из процедуры </w:t>
      </w:r>
      <w:r w:rsidRPr="004C1265">
        <w:rPr>
          <w:rFonts w:ascii="Arial" w:hAnsi="Arial" w:cs="Arial"/>
          <w:sz w:val="40"/>
          <w:szCs w:val="40"/>
          <w:lang w:val="en-US"/>
        </w:rPr>
        <w:t>M</w:t>
      </w:r>
      <w:r w:rsidRPr="004C1265">
        <w:rPr>
          <w:rFonts w:ascii="Arial" w:hAnsi="Arial" w:cs="Arial"/>
          <w:sz w:val="40"/>
          <w:szCs w:val="40"/>
        </w:rPr>
        <w:t xml:space="preserve"> вызывается </w:t>
      </w:r>
      <w:r w:rsidRPr="004C1265">
        <w:rPr>
          <w:rFonts w:ascii="Arial" w:hAnsi="Arial" w:cs="Arial"/>
          <w:sz w:val="40"/>
          <w:szCs w:val="40"/>
          <w:lang w:val="en-US"/>
        </w:rPr>
        <w:t>E</w:t>
      </w:r>
      <w:r w:rsidRPr="004C1265">
        <w:rPr>
          <w:rFonts w:ascii="Arial" w:hAnsi="Arial" w:cs="Arial"/>
          <w:sz w:val="40"/>
          <w:szCs w:val="40"/>
        </w:rPr>
        <w:t xml:space="preserve">, в то время как описание </w:t>
      </w:r>
      <w:r w:rsidRPr="004C1265">
        <w:rPr>
          <w:rFonts w:ascii="Arial" w:hAnsi="Arial" w:cs="Arial"/>
          <w:sz w:val="40"/>
          <w:szCs w:val="40"/>
          <w:lang w:val="en-US"/>
        </w:rPr>
        <w:t>E</w:t>
      </w:r>
      <w:r w:rsidRPr="004C1265">
        <w:rPr>
          <w:rFonts w:ascii="Arial" w:hAnsi="Arial" w:cs="Arial"/>
          <w:sz w:val="40"/>
          <w:szCs w:val="40"/>
        </w:rPr>
        <w:t xml:space="preserve"> мы разместили после </w:t>
      </w:r>
      <w:r w:rsidRPr="004C1265">
        <w:rPr>
          <w:rFonts w:ascii="Arial" w:hAnsi="Arial" w:cs="Arial"/>
          <w:sz w:val="40"/>
          <w:szCs w:val="40"/>
          <w:lang w:val="en-US"/>
        </w:rPr>
        <w:t>M</w:t>
      </w:r>
      <w:r w:rsidRPr="004C1265">
        <w:rPr>
          <w:rFonts w:ascii="Arial" w:hAnsi="Arial" w:cs="Arial"/>
          <w:sz w:val="40"/>
          <w:szCs w:val="40"/>
        </w:rPr>
        <w:t xml:space="preserve">. Выходом из этой ситуации, которая возникла из-за наличия в нашей программе косвенной рекурсии, является  использование директивы </w:t>
      </w:r>
      <w:proofErr w:type="spellStart"/>
      <w:r w:rsidRPr="004C1265">
        <w:rPr>
          <w:rFonts w:ascii="Arial" w:hAnsi="Arial" w:cs="Arial"/>
          <w:b/>
          <w:sz w:val="40"/>
          <w:szCs w:val="40"/>
        </w:rPr>
        <w:t>forward</w:t>
      </w:r>
      <w:proofErr w:type="spellEnd"/>
      <w:r w:rsidRPr="004C1265">
        <w:rPr>
          <w:rFonts w:ascii="Arial" w:hAnsi="Arial" w:cs="Arial"/>
          <w:sz w:val="40"/>
          <w:szCs w:val="40"/>
        </w:rPr>
        <w:t xml:space="preserve"> для опережающего описания процедуры </w:t>
      </w:r>
      <w:r>
        <w:rPr>
          <w:rFonts w:ascii="Arial" w:hAnsi="Arial" w:cs="Arial"/>
          <w:sz w:val="40"/>
          <w:szCs w:val="40"/>
          <w:lang w:val="en-US"/>
        </w:rPr>
        <w:t>E</w:t>
      </w:r>
      <w:r w:rsidRPr="004C1265">
        <w:rPr>
          <w:rFonts w:ascii="Arial" w:hAnsi="Arial" w:cs="Arial"/>
          <w:sz w:val="40"/>
          <w:szCs w:val="40"/>
        </w:rPr>
        <w:t>.</w:t>
      </w:r>
    </w:p>
    <w:p w:rsidR="004C1265" w:rsidRPr="004C1265" w:rsidRDefault="004C1265" w:rsidP="004C1265">
      <w:pPr>
        <w:rPr>
          <w:rFonts w:ascii="Arial" w:hAnsi="Arial" w:cs="Arial"/>
          <w:sz w:val="40"/>
          <w:szCs w:val="40"/>
        </w:rPr>
      </w:pPr>
      <w:r w:rsidRPr="004C1265">
        <w:rPr>
          <w:rFonts w:ascii="Arial" w:hAnsi="Arial" w:cs="Arial"/>
          <w:sz w:val="40"/>
          <w:szCs w:val="40"/>
        </w:rPr>
        <w:t xml:space="preserve"> Структура программы будет такой: </w:t>
      </w:r>
    </w:p>
    <w:p w:rsidR="004C1265" w:rsidRPr="004C1265" w:rsidRDefault="004C1265" w:rsidP="004C1265">
      <w:pPr>
        <w:rPr>
          <w:rFonts w:ascii="Candara" w:hAnsi="Candara" w:cs="Arial"/>
          <w:sz w:val="40"/>
          <w:szCs w:val="40"/>
        </w:rPr>
      </w:pPr>
      <w:proofErr w:type="spellStart"/>
      <w:r w:rsidRPr="004C1265">
        <w:rPr>
          <w:rFonts w:ascii="Candara" w:hAnsi="Candara" w:cs="Arial"/>
          <w:b/>
          <w:sz w:val="40"/>
          <w:szCs w:val="40"/>
        </w:rPr>
        <w:t>procedure</w:t>
      </w:r>
      <w:proofErr w:type="spellEnd"/>
      <w:r w:rsidRPr="004C1265">
        <w:rPr>
          <w:rFonts w:ascii="Candara" w:hAnsi="Candara" w:cs="Arial"/>
          <w:sz w:val="40"/>
          <w:szCs w:val="40"/>
        </w:rPr>
        <w:t xml:space="preserve"> E; </w:t>
      </w:r>
      <w:proofErr w:type="spellStart"/>
      <w:r w:rsidRPr="004C1265">
        <w:rPr>
          <w:rFonts w:ascii="Candara" w:hAnsi="Candara" w:cs="Arial"/>
          <w:b/>
          <w:sz w:val="40"/>
          <w:szCs w:val="40"/>
        </w:rPr>
        <w:t>forward</w:t>
      </w:r>
      <w:proofErr w:type="spellEnd"/>
      <w:r w:rsidRPr="004C1265">
        <w:rPr>
          <w:rFonts w:ascii="Candara" w:hAnsi="Candara" w:cs="Arial"/>
          <w:sz w:val="40"/>
          <w:szCs w:val="40"/>
        </w:rPr>
        <w:t xml:space="preserve">; </w:t>
      </w:r>
    </w:p>
    <w:p w:rsidR="004C1265" w:rsidRPr="004C1265" w:rsidRDefault="004C1265" w:rsidP="004C1265">
      <w:pPr>
        <w:rPr>
          <w:rFonts w:ascii="Candara" w:hAnsi="Candara" w:cs="Arial"/>
          <w:sz w:val="40"/>
          <w:szCs w:val="40"/>
        </w:rPr>
      </w:pPr>
      <w:proofErr w:type="spellStart"/>
      <w:r w:rsidRPr="004C1265">
        <w:rPr>
          <w:rFonts w:ascii="Candara" w:hAnsi="Candara" w:cs="Arial"/>
          <w:b/>
          <w:sz w:val="40"/>
          <w:szCs w:val="40"/>
        </w:rPr>
        <w:t>procedure</w:t>
      </w:r>
      <w:proofErr w:type="spellEnd"/>
      <w:r w:rsidRPr="004C1265">
        <w:rPr>
          <w:rFonts w:ascii="Candara" w:hAnsi="Candara" w:cs="Arial"/>
          <w:sz w:val="40"/>
          <w:szCs w:val="40"/>
        </w:rPr>
        <w:t xml:space="preserve"> M; </w:t>
      </w:r>
    </w:p>
    <w:p w:rsidR="004C1265" w:rsidRPr="004C1265" w:rsidRDefault="004C1265" w:rsidP="004C1265">
      <w:pPr>
        <w:rPr>
          <w:rFonts w:ascii="Candara" w:hAnsi="Candara" w:cs="Arial"/>
          <w:sz w:val="40"/>
          <w:szCs w:val="40"/>
        </w:rPr>
      </w:pPr>
      <w:proofErr w:type="spellStart"/>
      <w:r w:rsidRPr="004C1265">
        <w:rPr>
          <w:rFonts w:ascii="Candara" w:hAnsi="Candara" w:cs="Arial"/>
          <w:b/>
          <w:sz w:val="40"/>
          <w:szCs w:val="40"/>
        </w:rPr>
        <w:t>procedure</w:t>
      </w:r>
      <w:proofErr w:type="spellEnd"/>
      <w:proofErr w:type="gramStart"/>
      <w:r w:rsidRPr="004C1265">
        <w:rPr>
          <w:rFonts w:ascii="Candara" w:hAnsi="Candara" w:cs="Arial"/>
          <w:b/>
          <w:sz w:val="40"/>
          <w:szCs w:val="40"/>
        </w:rPr>
        <w:t xml:space="preserve"> </w:t>
      </w:r>
      <w:r w:rsidRPr="004C1265">
        <w:rPr>
          <w:rFonts w:ascii="Candara" w:hAnsi="Candara" w:cs="Arial"/>
          <w:sz w:val="40"/>
          <w:szCs w:val="40"/>
        </w:rPr>
        <w:t>Т</w:t>
      </w:r>
      <w:proofErr w:type="gramEnd"/>
      <w:r w:rsidRPr="004C1265">
        <w:rPr>
          <w:rFonts w:ascii="Candara" w:hAnsi="Candara" w:cs="Arial"/>
          <w:sz w:val="40"/>
          <w:szCs w:val="40"/>
        </w:rPr>
        <w:t xml:space="preserve">; </w:t>
      </w:r>
    </w:p>
    <w:p w:rsidR="004C1265" w:rsidRPr="00252BA9" w:rsidRDefault="004C1265" w:rsidP="004C1265">
      <w:pPr>
        <w:rPr>
          <w:rFonts w:ascii="Candara" w:hAnsi="Candara" w:cs="Arial"/>
          <w:sz w:val="40"/>
          <w:szCs w:val="40"/>
        </w:rPr>
      </w:pPr>
      <w:proofErr w:type="spellStart"/>
      <w:r w:rsidRPr="004C1265">
        <w:rPr>
          <w:rFonts w:ascii="Candara" w:hAnsi="Candara" w:cs="Arial"/>
          <w:b/>
          <w:sz w:val="40"/>
          <w:szCs w:val="40"/>
        </w:rPr>
        <w:t>procedure</w:t>
      </w:r>
      <w:proofErr w:type="spellEnd"/>
      <w:proofErr w:type="gramStart"/>
      <w:r w:rsidRPr="004C1265">
        <w:rPr>
          <w:rFonts w:ascii="Candara" w:hAnsi="Candara" w:cs="Arial"/>
          <w:sz w:val="40"/>
          <w:szCs w:val="40"/>
        </w:rPr>
        <w:t xml:space="preserve"> Е</w:t>
      </w:r>
      <w:proofErr w:type="gramEnd"/>
      <w:r w:rsidRPr="004C1265">
        <w:rPr>
          <w:rFonts w:ascii="Candara" w:hAnsi="Candara" w:cs="Arial"/>
          <w:sz w:val="40"/>
          <w:szCs w:val="40"/>
        </w:rPr>
        <w:t>;</w:t>
      </w:r>
    </w:p>
    <w:p w:rsidR="004C1265" w:rsidRPr="00252BA9" w:rsidRDefault="004C1265">
      <w:pPr>
        <w:rPr>
          <w:rFonts w:ascii="Candara" w:hAnsi="Candara" w:cs="Arial"/>
          <w:sz w:val="40"/>
          <w:szCs w:val="40"/>
        </w:rPr>
      </w:pPr>
      <w:r w:rsidRPr="00252BA9">
        <w:rPr>
          <w:rFonts w:ascii="Candara" w:hAnsi="Candara" w:cs="Arial"/>
          <w:sz w:val="40"/>
          <w:szCs w:val="40"/>
        </w:rPr>
        <w:br w:type="page"/>
      </w:r>
    </w:p>
    <w:p w:rsidR="004C1265" w:rsidRDefault="004C1265" w:rsidP="004C1265">
      <w:pPr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4C1265">
        <w:rPr>
          <w:rFonts w:ascii="Arial" w:hAnsi="Arial" w:cs="Arial"/>
          <w:sz w:val="40"/>
          <w:szCs w:val="40"/>
        </w:rPr>
        <w:lastRenderedPageBreak/>
        <w:t>Есть и другое, весьма изящное решение про</w:t>
      </w:r>
      <w:r>
        <w:rPr>
          <w:rFonts w:ascii="Arial" w:hAnsi="Arial" w:cs="Arial"/>
          <w:sz w:val="40"/>
          <w:szCs w:val="40"/>
        </w:rPr>
        <w:t xml:space="preserve">блемы: использование вложенных </w:t>
      </w:r>
      <w:r w:rsidRPr="004C1265">
        <w:rPr>
          <w:rFonts w:ascii="Arial" w:hAnsi="Arial" w:cs="Arial"/>
          <w:sz w:val="40"/>
          <w:szCs w:val="40"/>
        </w:rPr>
        <w:t xml:space="preserve">процедур. Такой распознаватель представлен в листинге </w:t>
      </w:r>
    </w:p>
    <w:p w:rsidR="00822159" w:rsidRDefault="00822159" w:rsidP="00822159">
      <w:pPr>
        <w:ind w:firstLine="709"/>
        <w:jc w:val="center"/>
        <w:rPr>
          <w:rFonts w:ascii="Arial" w:hAnsi="Arial" w:cs="Arial"/>
          <w:sz w:val="40"/>
          <w:szCs w:val="40"/>
          <w:lang w:val="en-US"/>
        </w:rPr>
      </w:pPr>
      <w:proofErr w:type="spellStart"/>
      <w:r w:rsidRPr="00822159">
        <w:rPr>
          <w:rFonts w:ascii="Arial" w:hAnsi="Arial" w:cs="Arial"/>
          <w:sz w:val="40"/>
          <w:szCs w:val="40"/>
          <w:lang w:val="en-US"/>
        </w:rPr>
        <w:t>Листинг</w:t>
      </w:r>
      <w:proofErr w:type="spellEnd"/>
      <w:r w:rsidRPr="00822159">
        <w:rPr>
          <w:rFonts w:ascii="Arial" w:hAnsi="Arial" w:cs="Arial"/>
          <w:sz w:val="40"/>
          <w:szCs w:val="40"/>
          <w:lang w:val="en-US"/>
        </w:rPr>
        <w:t xml:space="preserve">. </w:t>
      </w:r>
      <w:proofErr w:type="spellStart"/>
      <w:r w:rsidRPr="00822159">
        <w:rPr>
          <w:rFonts w:ascii="Arial" w:hAnsi="Arial" w:cs="Arial"/>
          <w:sz w:val="40"/>
          <w:szCs w:val="40"/>
          <w:lang w:val="en-US"/>
        </w:rPr>
        <w:t>Распознаватель</w:t>
      </w:r>
      <w:proofErr w:type="spellEnd"/>
      <w:r w:rsidRPr="00822159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822159">
        <w:rPr>
          <w:rFonts w:ascii="Arial" w:hAnsi="Arial" w:cs="Arial"/>
          <w:sz w:val="40"/>
          <w:szCs w:val="40"/>
          <w:lang w:val="en-US"/>
        </w:rPr>
        <w:t>арифметических</w:t>
      </w:r>
      <w:proofErr w:type="spellEnd"/>
      <w:r w:rsidRPr="00822159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822159">
        <w:rPr>
          <w:rFonts w:ascii="Arial" w:hAnsi="Arial" w:cs="Arial"/>
          <w:sz w:val="40"/>
          <w:szCs w:val="40"/>
          <w:lang w:val="en-US"/>
        </w:rPr>
        <w:t>выражений</w:t>
      </w:r>
      <w:proofErr w:type="spellEnd"/>
    </w:p>
    <w:p w:rsidR="00822159" w:rsidRPr="00DE49E0" w:rsidRDefault="00822159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proofErr w:type="gramStart"/>
      <w:r w:rsidRPr="00DE49E0">
        <w:rPr>
          <w:rFonts w:ascii="Candara" w:hAnsi="Candara" w:cs="Arial"/>
          <w:b/>
          <w:sz w:val="40"/>
          <w:szCs w:val="40"/>
          <w:lang w:val="en-US"/>
        </w:rPr>
        <w:t>procedure</w:t>
      </w:r>
      <w:proofErr w:type="gramEnd"/>
      <w:r w:rsidRPr="00DE49E0">
        <w:rPr>
          <w:rFonts w:ascii="Candara" w:hAnsi="Candara" w:cs="Arial"/>
          <w:sz w:val="40"/>
          <w:szCs w:val="40"/>
          <w:lang w:val="en-US"/>
        </w:rPr>
        <w:t xml:space="preserve"> Е; </w:t>
      </w:r>
    </w:p>
    <w:p w:rsidR="00822159" w:rsidRPr="00DE49E0" w:rsidRDefault="004A5246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procedure</w:t>
      </w:r>
      <w:proofErr w:type="gram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T; </w:t>
      </w:r>
    </w:p>
    <w:p w:rsidR="00822159" w:rsidRPr="00DE49E0" w:rsidRDefault="004A5246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procedure</w:t>
      </w:r>
      <w:proofErr w:type="gram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M; </w:t>
      </w:r>
    </w:p>
    <w:p w:rsidR="00822159" w:rsidRPr="00DE49E0" w:rsidRDefault="004A5246" w:rsidP="00DE49E0">
      <w:pPr>
        <w:spacing w:after="0"/>
        <w:rPr>
          <w:rFonts w:ascii="Candara" w:hAnsi="Candara" w:cs="Arial"/>
          <w:b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begin</w:t>
      </w:r>
      <w:proofErr w:type="gramEnd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822159" w:rsidRPr="00DE49E0" w:rsidRDefault="00D56831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b/>
          <w:sz w:val="40"/>
          <w:szCs w:val="40"/>
          <w:lang w:val="en-US"/>
        </w:rPr>
        <w:t xml:space="preserve">          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if</w:t>
      </w:r>
      <w:proofErr w:type="gram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Ch </w:t>
      </w:r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in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['а', 'b', 'с'] </w:t>
      </w:r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then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822159" w:rsidRPr="00DE49E0" w:rsidRDefault="00D56831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     </w:t>
      </w:r>
      <w:proofErr w:type="spellStart"/>
      <w:r w:rsidR="00822159" w:rsidRPr="00DE49E0">
        <w:rPr>
          <w:rFonts w:ascii="Candara" w:hAnsi="Candara" w:cs="Arial"/>
          <w:sz w:val="40"/>
          <w:szCs w:val="40"/>
          <w:lang w:val="en-US"/>
        </w:rPr>
        <w:t>NextCh</w:t>
      </w:r>
      <w:proofErr w:type="spell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822159" w:rsidRPr="00DE49E0" w:rsidRDefault="00D56831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else</w:t>
      </w:r>
      <w:proofErr w:type="gram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</w:t>
      </w:r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if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Ch = '(' </w:t>
      </w:r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then begin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             </w:t>
      </w:r>
      <w:proofErr w:type="spellStart"/>
      <w:r w:rsidR="00822159" w:rsidRPr="00DE49E0">
        <w:rPr>
          <w:rFonts w:ascii="Candara" w:hAnsi="Candara" w:cs="Arial"/>
          <w:sz w:val="40"/>
          <w:szCs w:val="40"/>
          <w:lang w:val="en-US"/>
        </w:rPr>
        <w:t>NextCh</w:t>
      </w:r>
      <w:proofErr w:type="spell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;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              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E;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              </w:t>
      </w:r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if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Ch = ') ' </w:t>
      </w:r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then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                   </w:t>
      </w:r>
      <w:proofErr w:type="spellStart"/>
      <w:r w:rsidR="00822159" w:rsidRPr="00DE49E0">
        <w:rPr>
          <w:rFonts w:ascii="Candara" w:hAnsi="Candara" w:cs="Arial"/>
          <w:sz w:val="40"/>
          <w:szCs w:val="40"/>
          <w:lang w:val="en-US"/>
        </w:rPr>
        <w:t>NextCh</w:t>
      </w:r>
      <w:proofErr w:type="spell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822159" w:rsidRPr="00DE49E0" w:rsidRDefault="00DE49E0" w:rsidP="00DE49E0">
      <w:pPr>
        <w:spacing w:after="0"/>
        <w:rPr>
          <w:rFonts w:ascii="Candara" w:hAnsi="Candara" w:cs="Arial"/>
          <w:b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       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else</w:t>
      </w:r>
      <w:proofErr w:type="gramEnd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                  </w:t>
      </w:r>
      <w:proofErr w:type="gramStart"/>
      <w:r w:rsidR="00822159" w:rsidRPr="00DE49E0">
        <w:rPr>
          <w:rFonts w:ascii="Candara" w:hAnsi="Candara" w:cs="Arial"/>
          <w:sz w:val="40"/>
          <w:szCs w:val="40"/>
          <w:lang w:val="en-US"/>
        </w:rPr>
        <w:t>Error(</w:t>
      </w:r>
      <w:proofErr w:type="gramEnd"/>
      <w:r w:rsidR="00822159" w:rsidRPr="00DE49E0">
        <w:rPr>
          <w:rFonts w:ascii="Candara" w:hAnsi="Candara" w:cs="Arial"/>
          <w:sz w:val="40"/>
          <w:szCs w:val="40"/>
          <w:lang w:val="en-US"/>
        </w:rPr>
        <w:t>'</w:t>
      </w:r>
      <w:proofErr w:type="spellStart"/>
      <w:r w:rsidR="00822159" w:rsidRPr="00DE49E0">
        <w:rPr>
          <w:rFonts w:ascii="Candara" w:hAnsi="Candara" w:cs="Arial"/>
          <w:sz w:val="40"/>
          <w:szCs w:val="40"/>
          <w:lang w:val="en-US"/>
        </w:rPr>
        <w:t>Ожидается</w:t>
      </w:r>
      <w:proofErr w:type="spell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")"'); </w:t>
      </w:r>
    </w:p>
    <w:p w:rsidR="00822159" w:rsidRPr="00DE49E0" w:rsidRDefault="00DE49E0" w:rsidP="00DE49E0">
      <w:pPr>
        <w:spacing w:after="0"/>
        <w:rPr>
          <w:rFonts w:ascii="Candara" w:hAnsi="Candara" w:cs="Arial"/>
          <w:b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       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end</w:t>
      </w:r>
      <w:proofErr w:type="gramEnd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822159" w:rsidRPr="00DE49E0" w:rsidRDefault="00DE49E0" w:rsidP="00DE49E0">
      <w:pPr>
        <w:spacing w:after="0"/>
        <w:rPr>
          <w:rFonts w:ascii="Candara" w:hAnsi="Candara" w:cs="Arial"/>
          <w:b/>
          <w:sz w:val="40"/>
          <w:szCs w:val="40"/>
          <w:lang w:val="en-US"/>
        </w:rPr>
      </w:pPr>
      <w:r w:rsidRPr="00DE49E0">
        <w:rPr>
          <w:rFonts w:ascii="Candara" w:hAnsi="Candara" w:cs="Arial"/>
          <w:sz w:val="40"/>
          <w:szCs w:val="40"/>
          <w:lang w:val="en-US"/>
        </w:rPr>
        <w:t xml:space="preserve">                 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else</w:t>
      </w:r>
      <w:proofErr w:type="gramEnd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822159" w:rsidRPr="00252BA9" w:rsidRDefault="00DE49E0" w:rsidP="00DE49E0">
      <w:pPr>
        <w:spacing w:after="0"/>
        <w:rPr>
          <w:rFonts w:ascii="Candara" w:hAnsi="Candara" w:cs="Arial"/>
          <w:sz w:val="40"/>
          <w:szCs w:val="40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                         </w:t>
      </w:r>
      <w:proofErr w:type="gramStart"/>
      <w:r w:rsidR="00822159" w:rsidRPr="00DE49E0">
        <w:rPr>
          <w:rFonts w:ascii="Candara" w:hAnsi="Candara" w:cs="Arial"/>
          <w:sz w:val="40"/>
          <w:szCs w:val="40"/>
          <w:lang w:val="en-US"/>
        </w:rPr>
        <w:t>Error</w:t>
      </w:r>
      <w:r w:rsidR="00822159" w:rsidRPr="00252BA9">
        <w:rPr>
          <w:rFonts w:ascii="Candara" w:hAnsi="Candara" w:cs="Arial"/>
          <w:sz w:val="40"/>
          <w:szCs w:val="40"/>
        </w:rPr>
        <w:t>(</w:t>
      </w:r>
      <w:proofErr w:type="gramEnd"/>
      <w:r w:rsidR="00822159" w:rsidRPr="00252BA9">
        <w:rPr>
          <w:rFonts w:ascii="Candara" w:hAnsi="Candara" w:cs="Arial"/>
          <w:sz w:val="40"/>
          <w:szCs w:val="40"/>
        </w:rPr>
        <w:t xml:space="preserve">'Ожидается 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>a</w:t>
      </w:r>
      <w:r w:rsidR="00822159" w:rsidRPr="00252BA9">
        <w:rPr>
          <w:rFonts w:ascii="Candara" w:hAnsi="Candara" w:cs="Arial"/>
          <w:sz w:val="40"/>
          <w:szCs w:val="40"/>
        </w:rPr>
        <w:t xml:space="preserve">, 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>b</w:t>
      </w:r>
      <w:r w:rsidR="00822159" w:rsidRPr="00252BA9">
        <w:rPr>
          <w:rFonts w:ascii="Candara" w:hAnsi="Candara" w:cs="Arial"/>
          <w:sz w:val="40"/>
          <w:szCs w:val="40"/>
        </w:rPr>
        <w:t xml:space="preserve">, с или "("');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252BA9">
        <w:rPr>
          <w:rFonts w:ascii="Candara" w:hAnsi="Candara" w:cs="Arial"/>
          <w:sz w:val="40"/>
          <w:szCs w:val="40"/>
        </w:rPr>
        <w:t xml:space="preserve">     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end</w:t>
      </w:r>
      <w:proofErr w:type="gram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{M}; </w:t>
      </w:r>
    </w:p>
    <w:p w:rsidR="00822159" w:rsidRPr="00DE49E0" w:rsidRDefault="00DE49E0" w:rsidP="00DE49E0">
      <w:pPr>
        <w:spacing w:after="0"/>
        <w:rPr>
          <w:rFonts w:ascii="Candara" w:hAnsi="Candara" w:cs="Arial"/>
          <w:b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begin</w:t>
      </w:r>
      <w:proofErr w:type="gramEnd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         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M;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     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while</w:t>
      </w:r>
      <w:proofErr w:type="gram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Ch </w:t>
      </w:r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in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['*', '/'] </w:t>
      </w:r>
      <w:r>
        <w:rPr>
          <w:rFonts w:ascii="Candara" w:hAnsi="Candara" w:cs="Arial"/>
          <w:b/>
          <w:sz w:val="40"/>
          <w:szCs w:val="40"/>
          <w:lang w:val="en-US"/>
        </w:rPr>
        <w:t xml:space="preserve">   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lastRenderedPageBreak/>
        <w:t xml:space="preserve">        </w:t>
      </w:r>
      <w:proofErr w:type="spellStart"/>
      <w:r w:rsidR="00822159" w:rsidRPr="00DE49E0">
        <w:rPr>
          <w:rFonts w:ascii="Candara" w:hAnsi="Candara" w:cs="Arial"/>
          <w:sz w:val="40"/>
          <w:szCs w:val="40"/>
          <w:lang w:val="en-US"/>
        </w:rPr>
        <w:t>NextCh</w:t>
      </w:r>
      <w:proofErr w:type="spell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;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     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M; </w:t>
      </w:r>
    </w:p>
    <w:p w:rsidR="00822159" w:rsidRPr="00DE49E0" w:rsidRDefault="00DE49E0" w:rsidP="00DE49E0">
      <w:pPr>
        <w:spacing w:after="0"/>
        <w:rPr>
          <w:rFonts w:ascii="Candara" w:hAnsi="Candara" w:cs="Arial"/>
          <w:b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end</w:t>
      </w:r>
      <w:proofErr w:type="gramEnd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 xml:space="preserve">; </w:t>
      </w:r>
    </w:p>
    <w:p w:rsidR="00822159" w:rsidRPr="00DE49E0" w:rsidRDefault="00822159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proofErr w:type="gramStart"/>
      <w:r w:rsidRPr="00DE49E0">
        <w:rPr>
          <w:rFonts w:ascii="Candara" w:hAnsi="Candara" w:cs="Arial"/>
          <w:b/>
          <w:sz w:val="40"/>
          <w:szCs w:val="40"/>
          <w:lang w:val="en-US"/>
        </w:rPr>
        <w:t>end</w:t>
      </w:r>
      <w:proofErr w:type="gramEnd"/>
      <w:r w:rsidRPr="00DE49E0">
        <w:rPr>
          <w:rFonts w:ascii="Candara" w:hAnsi="Candara" w:cs="Arial"/>
          <w:sz w:val="40"/>
          <w:szCs w:val="40"/>
          <w:lang w:val="en-US"/>
        </w:rPr>
        <w:t xml:space="preserve"> {</w:t>
      </w:r>
      <w:proofErr w:type="spellStart"/>
      <w:r w:rsidRPr="00DE49E0">
        <w:rPr>
          <w:rFonts w:ascii="Candara" w:hAnsi="Candara" w:cs="Arial"/>
          <w:sz w:val="40"/>
          <w:szCs w:val="40"/>
          <w:lang w:val="en-US"/>
        </w:rPr>
        <w:t>Tj</w:t>
      </w:r>
      <w:proofErr w:type="spellEnd"/>
      <w:r w:rsidRPr="00DE49E0">
        <w:rPr>
          <w:rFonts w:ascii="Candara" w:hAnsi="Candara" w:cs="Arial"/>
          <w:sz w:val="40"/>
          <w:szCs w:val="40"/>
          <w:lang w:val="en-US"/>
        </w:rPr>
        <w:t xml:space="preserve">; </w:t>
      </w:r>
    </w:p>
    <w:p w:rsidR="00822159" w:rsidRPr="00DE49E0" w:rsidRDefault="00822159" w:rsidP="00DE49E0">
      <w:pPr>
        <w:spacing w:after="0"/>
        <w:rPr>
          <w:rFonts w:ascii="Candara" w:hAnsi="Candara" w:cs="Arial"/>
          <w:b/>
          <w:sz w:val="40"/>
          <w:szCs w:val="40"/>
          <w:lang w:val="en-US"/>
        </w:rPr>
      </w:pPr>
      <w:proofErr w:type="gramStart"/>
      <w:r w:rsidRPr="00DE49E0">
        <w:rPr>
          <w:rFonts w:ascii="Candara" w:hAnsi="Candara" w:cs="Arial"/>
          <w:b/>
          <w:sz w:val="40"/>
          <w:szCs w:val="40"/>
          <w:lang w:val="en-US"/>
        </w:rPr>
        <w:t>begin</w:t>
      </w:r>
      <w:proofErr w:type="gramEnd"/>
      <w:r w:rsidRPr="00DE49E0">
        <w:rPr>
          <w:rFonts w:ascii="Candara" w:hAnsi="Candara" w:cs="Arial"/>
          <w:b/>
          <w:sz w:val="40"/>
          <w:szCs w:val="40"/>
          <w:lang w:val="en-US"/>
        </w:rPr>
        <w:t xml:space="preserve">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T;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</w:t>
      </w:r>
      <w:proofErr w:type="gramStart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while</w:t>
      </w:r>
      <w:proofErr w:type="gramEnd"/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 xml:space="preserve"> 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Ch </w:t>
      </w:r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in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[ ' + ', '-'] </w:t>
      </w:r>
      <w:r w:rsidR="00822159" w:rsidRPr="00DE49E0">
        <w:rPr>
          <w:rFonts w:ascii="Candara" w:hAnsi="Candara" w:cs="Arial"/>
          <w:b/>
          <w:sz w:val="40"/>
          <w:szCs w:val="40"/>
          <w:lang w:val="en-US"/>
        </w:rPr>
        <w:t>do begin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   </w:t>
      </w:r>
      <w:proofErr w:type="spellStart"/>
      <w:r w:rsidR="00822159" w:rsidRPr="00DE49E0">
        <w:rPr>
          <w:rFonts w:ascii="Candara" w:hAnsi="Candara" w:cs="Arial"/>
          <w:sz w:val="40"/>
          <w:szCs w:val="40"/>
          <w:lang w:val="en-US"/>
        </w:rPr>
        <w:t>NextCh</w:t>
      </w:r>
      <w:proofErr w:type="spellEnd"/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; </w:t>
      </w:r>
    </w:p>
    <w:p w:rsidR="00822159" w:rsidRPr="00DE49E0" w:rsidRDefault="00DE49E0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>
        <w:rPr>
          <w:rFonts w:ascii="Candara" w:hAnsi="Candara" w:cs="Arial"/>
          <w:sz w:val="40"/>
          <w:szCs w:val="40"/>
          <w:lang w:val="en-US"/>
        </w:rPr>
        <w:t xml:space="preserve">      </w:t>
      </w:r>
      <w:r w:rsidR="00822159" w:rsidRPr="00DE49E0">
        <w:rPr>
          <w:rFonts w:ascii="Candara" w:hAnsi="Candara" w:cs="Arial"/>
          <w:sz w:val="40"/>
          <w:szCs w:val="40"/>
          <w:lang w:val="en-US"/>
        </w:rPr>
        <w:t xml:space="preserve">T; </w:t>
      </w:r>
    </w:p>
    <w:p w:rsidR="00822159" w:rsidRPr="00DE49E0" w:rsidRDefault="00822159" w:rsidP="00DE49E0">
      <w:pPr>
        <w:spacing w:after="0"/>
        <w:rPr>
          <w:rFonts w:ascii="Candara" w:hAnsi="Candara" w:cs="Arial"/>
          <w:sz w:val="40"/>
          <w:szCs w:val="40"/>
          <w:lang w:val="en-US"/>
        </w:rPr>
      </w:pPr>
      <w:r w:rsidRPr="00DE49E0">
        <w:rPr>
          <w:rFonts w:ascii="Candara" w:hAnsi="Candara" w:cs="Arial"/>
          <w:b/>
          <w:sz w:val="40"/>
          <w:szCs w:val="40"/>
          <w:lang w:val="en-US"/>
        </w:rPr>
        <w:t>end</w:t>
      </w:r>
      <w:r w:rsidRPr="00DE49E0">
        <w:rPr>
          <w:rFonts w:ascii="Candara" w:hAnsi="Candara" w:cs="Arial"/>
          <w:sz w:val="40"/>
          <w:szCs w:val="40"/>
          <w:lang w:val="en-US"/>
        </w:rPr>
        <w:t>;</w:t>
      </w:r>
      <w:r w:rsidR="00DE49E0">
        <w:rPr>
          <w:rFonts w:ascii="Candara" w:hAnsi="Candara" w:cs="Arial"/>
          <w:sz w:val="40"/>
          <w:szCs w:val="40"/>
          <w:lang w:val="en-US"/>
        </w:rPr>
        <w:t xml:space="preserve"> { E }</w:t>
      </w:r>
    </w:p>
    <w:p w:rsidR="00B36819" w:rsidRPr="00DE49E0" w:rsidRDefault="00B36819" w:rsidP="00DE49E0">
      <w:pPr>
        <w:spacing w:after="0"/>
        <w:rPr>
          <w:rFonts w:ascii="Candara" w:hAnsi="Candara"/>
          <w:sz w:val="40"/>
          <w:szCs w:val="40"/>
        </w:rPr>
      </w:pPr>
    </w:p>
    <w:sectPr w:rsidR="00B36819" w:rsidRPr="00DE49E0" w:rsidSect="00C4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601"/>
    <w:rsid w:val="00143943"/>
    <w:rsid w:val="00174C43"/>
    <w:rsid w:val="00252BA9"/>
    <w:rsid w:val="0027419C"/>
    <w:rsid w:val="002864F2"/>
    <w:rsid w:val="00292FDD"/>
    <w:rsid w:val="00390125"/>
    <w:rsid w:val="004A5246"/>
    <w:rsid w:val="004C1265"/>
    <w:rsid w:val="0066675B"/>
    <w:rsid w:val="006832FD"/>
    <w:rsid w:val="00765B2B"/>
    <w:rsid w:val="007D2954"/>
    <w:rsid w:val="00811968"/>
    <w:rsid w:val="00822159"/>
    <w:rsid w:val="00835020"/>
    <w:rsid w:val="00876319"/>
    <w:rsid w:val="008763C2"/>
    <w:rsid w:val="009E0BA9"/>
    <w:rsid w:val="00A34601"/>
    <w:rsid w:val="00A66CA7"/>
    <w:rsid w:val="00B35F6C"/>
    <w:rsid w:val="00B36819"/>
    <w:rsid w:val="00B8149D"/>
    <w:rsid w:val="00C471E6"/>
    <w:rsid w:val="00D56831"/>
    <w:rsid w:val="00DE49E0"/>
    <w:rsid w:val="00D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0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3460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14</cp:revision>
  <dcterms:created xsi:type="dcterms:W3CDTF">2012-03-13T09:36:00Z</dcterms:created>
  <dcterms:modified xsi:type="dcterms:W3CDTF">2018-03-29T04:20:00Z</dcterms:modified>
</cp:coreProperties>
</file>