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33" w:rsidRDefault="00215748">
      <w:r w:rsidRPr="00215748">
        <w:rPr>
          <w:noProof/>
          <w:lang w:eastAsia="uk-UA"/>
        </w:rPr>
        <w:drawing>
          <wp:inline distT="0" distB="0" distL="0" distR="0">
            <wp:extent cx="3338830" cy="1471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48" w:rsidRDefault="00215748">
      <w:r>
        <w:t>Концептуальна модель 1</w:t>
      </w:r>
    </w:p>
    <w:p w:rsidR="00215748" w:rsidRDefault="00215748"/>
    <w:p w:rsidR="00215748" w:rsidRDefault="00215748">
      <w:r w:rsidRPr="00215748">
        <w:rPr>
          <w:noProof/>
          <w:lang w:eastAsia="uk-UA"/>
        </w:rPr>
        <w:drawing>
          <wp:inline distT="0" distB="0" distL="0" distR="0">
            <wp:extent cx="3748405" cy="3253105"/>
            <wp:effectExtent l="0" t="0" r="444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48" w:rsidRDefault="00215748" w:rsidP="00215748">
      <w:r>
        <w:t>Концептуальна модель</w:t>
      </w:r>
      <w:r>
        <w:t xml:space="preserve"> 2</w:t>
      </w:r>
    </w:p>
    <w:p w:rsidR="00215748" w:rsidRDefault="00215748" w:rsidP="00215748"/>
    <w:p w:rsidR="00215748" w:rsidRDefault="00215748" w:rsidP="00215748">
      <w:r w:rsidRPr="00215748">
        <w:rPr>
          <w:noProof/>
          <w:lang w:eastAsia="uk-UA"/>
        </w:rPr>
        <w:drawing>
          <wp:inline distT="0" distB="0" distL="0" distR="0">
            <wp:extent cx="4891405" cy="2543175"/>
            <wp:effectExtent l="0" t="0" r="444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0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48" w:rsidRDefault="00215748" w:rsidP="00215748">
      <w:r>
        <w:t>Концептуальна модель</w:t>
      </w:r>
      <w:r>
        <w:t xml:space="preserve"> 3</w:t>
      </w:r>
    </w:p>
    <w:p w:rsidR="00215748" w:rsidRDefault="00215748" w:rsidP="00215748">
      <w:r w:rsidRPr="00215748">
        <w:rPr>
          <w:noProof/>
          <w:lang w:eastAsia="uk-UA"/>
        </w:rPr>
        <w:lastRenderedPageBreak/>
        <w:drawing>
          <wp:inline distT="0" distB="0" distL="0" distR="0">
            <wp:extent cx="5172075" cy="356743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48" w:rsidRDefault="00215748" w:rsidP="00215748">
      <w:r>
        <w:t>Концептуальна модель</w:t>
      </w:r>
      <w:r>
        <w:t xml:space="preserve"> 4</w:t>
      </w:r>
    </w:p>
    <w:p w:rsidR="00215748" w:rsidRDefault="00215748" w:rsidP="00215748">
      <w:r w:rsidRPr="00215748">
        <w:rPr>
          <w:noProof/>
          <w:lang w:eastAsia="uk-UA"/>
        </w:rPr>
        <w:drawing>
          <wp:inline distT="0" distB="0" distL="0" distR="0">
            <wp:extent cx="6120765" cy="299196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9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109" w:rsidRDefault="00342109" w:rsidP="00215748">
      <w:r w:rsidRPr="00342109">
        <w:rPr>
          <w:noProof/>
          <w:lang w:eastAsia="uk-UA"/>
        </w:rPr>
        <w:lastRenderedPageBreak/>
        <w:drawing>
          <wp:inline distT="0" distB="0" distL="0" distR="0">
            <wp:extent cx="4953000" cy="33388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109" w:rsidRDefault="00342109" w:rsidP="00215748">
      <w:r w:rsidRPr="00342109">
        <w:rPr>
          <w:noProof/>
          <w:lang w:eastAsia="uk-UA"/>
        </w:rPr>
        <w:drawing>
          <wp:inline distT="0" distB="0" distL="0" distR="0">
            <wp:extent cx="6120765" cy="331851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1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109" w:rsidRDefault="00342109" w:rsidP="00215748">
      <w:r>
        <w:t>Логічна модель даних</w:t>
      </w:r>
    </w:p>
    <w:p w:rsidR="00342109" w:rsidRDefault="00342109" w:rsidP="00215748">
      <w:r w:rsidRPr="00342109">
        <w:rPr>
          <w:noProof/>
          <w:lang w:eastAsia="uk-UA"/>
        </w:rPr>
        <w:lastRenderedPageBreak/>
        <w:drawing>
          <wp:inline distT="0" distB="0" distL="0" distR="0">
            <wp:extent cx="4267200" cy="247820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802" cy="24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109" w:rsidRDefault="00342109" w:rsidP="00215748">
      <w:r>
        <w:t>ФМД</w:t>
      </w:r>
    </w:p>
    <w:p w:rsidR="00342109" w:rsidRDefault="005A1427" w:rsidP="00215748">
      <w:r>
        <w:t>Загальна кількість товару у гривнях по категоріям</w:t>
      </w:r>
    </w:p>
    <w:p w:rsidR="005A1427" w:rsidRPr="005A1427" w:rsidRDefault="005A1427" w:rsidP="005A1427">
      <w:pPr>
        <w:spacing w:after="0" w:line="240" w:lineRule="auto"/>
      </w:pPr>
      <w:r>
        <w:rPr>
          <w:lang w:val="en-US"/>
        </w:rPr>
        <w:t>Select</w:t>
      </w:r>
      <w:r w:rsidRPr="005A1427">
        <w:t xml:space="preserve">  назваКатегорії,  </w:t>
      </w:r>
      <w:r>
        <w:rPr>
          <w:lang w:val="en-US"/>
        </w:rPr>
        <w:t>SUM</w:t>
      </w:r>
      <w:r w:rsidRPr="005A1427">
        <w:t>(ціна*наявнаКількістьТовару)  всього</w:t>
      </w:r>
    </w:p>
    <w:p w:rsidR="005A1427" w:rsidRPr="005A1427" w:rsidRDefault="005A1427" w:rsidP="005A1427">
      <w:pPr>
        <w:spacing w:after="0" w:line="240" w:lineRule="auto"/>
      </w:pPr>
      <w:r>
        <w:rPr>
          <w:lang w:val="en-US"/>
        </w:rPr>
        <w:t>From</w:t>
      </w:r>
      <w:r w:rsidRPr="005A1427">
        <w:t xml:space="preserve"> </w:t>
      </w:r>
      <w:r>
        <w:t>Категорія, Товар</w:t>
      </w:r>
    </w:p>
    <w:p w:rsidR="005A1427" w:rsidRDefault="005A1427" w:rsidP="005A1427">
      <w:pPr>
        <w:spacing w:after="0" w:line="240" w:lineRule="auto"/>
      </w:pPr>
      <w:r>
        <w:rPr>
          <w:lang w:val="en-US"/>
        </w:rPr>
        <w:t>Where</w:t>
      </w:r>
      <w:r>
        <w:t xml:space="preserve"> (Категорія. кодКатегорії =Товар</w:t>
      </w:r>
      <w:r>
        <w:t>. кодКат</w:t>
      </w:r>
      <w:r>
        <w:t>егорії)</w:t>
      </w:r>
    </w:p>
    <w:p w:rsidR="005A1427" w:rsidRDefault="005A1427" w:rsidP="005A1427">
      <w:pPr>
        <w:spacing w:after="0" w:line="240" w:lineRule="auto"/>
      </w:pPr>
      <w:r>
        <w:rPr>
          <w:lang w:val="en-US"/>
        </w:rPr>
        <w:t>Group</w:t>
      </w:r>
      <w:r w:rsidRPr="005A1427">
        <w:t xml:space="preserve"> </w:t>
      </w:r>
      <w:r>
        <w:rPr>
          <w:lang w:val="en-US"/>
        </w:rPr>
        <w:t>by</w:t>
      </w:r>
      <w:r w:rsidRPr="005A1427">
        <w:t xml:space="preserve"> </w:t>
      </w:r>
      <w:r w:rsidRPr="005A1427">
        <w:t>назваКатегорії</w:t>
      </w:r>
    </w:p>
    <w:p w:rsidR="005A1427" w:rsidRPr="005A1427" w:rsidRDefault="005A1427" w:rsidP="005A1427">
      <w:pPr>
        <w:spacing w:after="0" w:line="240" w:lineRule="auto"/>
      </w:pPr>
      <w:r>
        <w:rPr>
          <w:lang w:val="en-US"/>
        </w:rPr>
        <w:t>Order</w:t>
      </w:r>
      <w:r w:rsidRPr="005A1427">
        <w:t xml:space="preserve"> </w:t>
      </w:r>
      <w:r>
        <w:rPr>
          <w:lang w:val="en-US"/>
        </w:rPr>
        <w:t>by</w:t>
      </w:r>
      <w:r w:rsidRPr="005A1427">
        <w:t xml:space="preserve"> </w:t>
      </w:r>
      <w:r w:rsidRPr="005A1427">
        <w:t>назваКатегорії</w:t>
      </w:r>
      <w:r w:rsidRPr="005A1427">
        <w:t>;</w:t>
      </w:r>
    </w:p>
    <w:p w:rsidR="005A1427" w:rsidRPr="005A1427" w:rsidRDefault="005A1427" w:rsidP="00215748"/>
    <w:p w:rsidR="00342109" w:rsidRDefault="00342109" w:rsidP="00215748">
      <w:r>
        <w:t>Код генерації схеми БД</w:t>
      </w:r>
    </w:p>
    <w:p w:rsidR="00342109" w:rsidRDefault="00342109" w:rsidP="00342109"/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CREATE TABLE Аптека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(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кодАптеки            INTEGER NOT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НазваАптеки          VARCHAR(20)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Адреса               VARCHAR(20) NULL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ALTER TABLE Аптека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ADD PRIMARY KEY (кодАптеки);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CREATE TABLE Виробник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(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кодВиробника         INTEGER NOT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НазваВиробника       VARCHAR(20) NULL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ALTER TABLE Виробник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ADD PRIMARY KEY (кодВиробника);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CREATE TABLE Категорія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(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кодКатегорії         INTEGER NOT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lastRenderedPageBreak/>
        <w:tab/>
        <w:t>кодВищоїКатегорії    INTEGER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НазваКатегорії       VARCHAR(20) NULL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ALTER TABLE Категорія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ADD PRIMARY KEY (кодКатегорії);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CREATE TABLE Продаж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(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кодАптеки            INTEGER NOT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кодТовару            DATE NOT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Datetime             DATE NOT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КількістьПроданихТоварів INTEGER NULL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ALTER TABLE Продаж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ADD PRIMARY KEY (кодАптеки,кодТовару,Datetime);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CREATE TABLE Товар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(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кодКатегорії         INTEGER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Назва                VARCHAR(20)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кодТовару            INTEGER NOT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НаявнаКількістьТовару INTEGER NULL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ALTER TABLE Товар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ADD PRIMARY KEY (кодТовару);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CREATE TABLE Фірма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(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кодФірми             INTEGER NOT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НазваФірми           VARCHAR(20)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Телефон              VARCHAR(20)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Адреса               VARCHAR(20) NULL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ALTER TABLE Фірма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ADD PRIMARY KEY (кодФірми);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CREATE TABLE Фірма_Товар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(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кодФірми             INTEGER NOT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кодТовару            INTEGER NOT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Datetime             DATE NOT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lastRenderedPageBreak/>
        <w:tab/>
        <w:t>КількістьПоставленихТоварів INTEGER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кодВиробника         INTEGER NOT NULL,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ab/>
        <w:t>кодАптеки            INTEGER NOT NULL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ALTER TABLE Фірма_Товар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ADD PRIMARY KEY (кодФірми,кодТовару,Datetime,кодВиробника,кодАптеки);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ALTER TABLE Категорія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ADD FOREIGN KEY R_3 (кодВищоїКатегорії) REFERENCES Категорія (кодКатегорії);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ALTER TABLE Продаж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ADD FOREIGN KEY R_9 (кодАптеки) REFERENCES Аптека (кодАптеки);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ALTER TABLE Продаж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ADD FOREIGN KEY R_10 (кодТовару) REFERENCES Товар (кодТовару);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ALTER TABLE Товар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ADD FOREIGN KEY R_4 (кодКатегорії) REFERENCES Категорія (кодКатегорії);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ALTER TABLE Фірма_Товар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ADD FOREIGN KEY R_1 (кодФірми) REFERENCES Фірма (кодФірми);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ALTER TABLE Фірма_Товар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ADD FOREIGN KEY R_6 (кодТовару) REFERENCES Товар (кодТовару);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ALTER TABLE Фірма_Товар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ADD FOREIGN KEY R_7 (кодВиробника) REFERENCES Виробник (кодВиробника);</w:t>
      </w:r>
    </w:p>
    <w:p w:rsidR="00342109" w:rsidRP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ALTER TABLE Фірма_Товар</w:t>
      </w:r>
    </w:p>
    <w:p w:rsidR="00342109" w:rsidRDefault="00342109" w:rsidP="00342109">
      <w:pPr>
        <w:rPr>
          <w:rFonts w:ascii="Courier New" w:hAnsi="Courier New" w:cs="Courier New"/>
          <w:sz w:val="20"/>
          <w:szCs w:val="20"/>
        </w:rPr>
      </w:pPr>
      <w:r w:rsidRPr="00342109">
        <w:rPr>
          <w:rFonts w:ascii="Courier New" w:hAnsi="Courier New" w:cs="Courier New"/>
          <w:sz w:val="20"/>
          <w:szCs w:val="20"/>
        </w:rPr>
        <w:t>ADD FOREIGN KEY R_8 (кодАптеки) REFERENCES Аптека (кодАптеки);</w:t>
      </w:r>
    </w:p>
    <w:p w:rsidR="000045FB" w:rsidRDefault="000045FB" w:rsidP="00342109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noProof/>
          <w:sz w:val="20"/>
          <w:szCs w:val="20"/>
          <w:lang w:eastAsia="uk-UA"/>
        </w:rPr>
        <w:lastRenderedPageBreak/>
        <w:drawing>
          <wp:inline distT="0" distB="0" distL="0" distR="0">
            <wp:extent cx="6120765" cy="4349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4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5FB" w:rsidRDefault="000045FB" w:rsidP="0034210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ЛМД</w:t>
      </w:r>
    </w:p>
    <w:p w:rsidR="000045FB" w:rsidRDefault="000045FB" w:rsidP="00342109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noProof/>
          <w:sz w:val="20"/>
          <w:szCs w:val="20"/>
          <w:lang w:eastAsia="uk-UA"/>
        </w:rPr>
        <w:drawing>
          <wp:inline distT="0" distB="0" distL="0" distR="0">
            <wp:extent cx="6120765" cy="395047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5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5FB" w:rsidRDefault="000045FB" w:rsidP="0034210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ФМД</w:t>
      </w:r>
    </w:p>
    <w:p w:rsidR="000045FB" w:rsidRDefault="000045FB" w:rsidP="0034210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модифікованої схеми БД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lastRenderedPageBreak/>
        <w:t>CREATE TABLE Аптека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(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кодАптеки            INTEGER NOT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НазваАптеки          VARCHAR(50)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Адреса               VARCHAR(200) NULL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ALTER TABLE Аптека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ADD PRIMARY KEY (кодАптеки);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CREATE TABLE Виробник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(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кодВиробника         INTEGER NOT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НазваВиробника       VARCHAR(200)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АдресаВиробника      VARCHAR(200)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Телефон              VARCHAR(20) NULL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ALTER TABLE Виробник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ADD PRIMARY KEY (кодВиробника);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CREATE TABLE Категорія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(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кодКатегорії         INTEGER NOT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кодВищоїКатегорії    INTEGER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НазваКатегорії       VARCHAR(100) NULL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ALTER TABLE Категорія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ADD PRIMARY KEY (кодКатегорії);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CREATE TABLE Покупець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(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КодПокупця           INTEGER NOT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Прізвище             VARCHAR(20)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Телефон              VARCHAR(20) NULL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ALTER TABLE Покупець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ADD PRIMARY KEY (КодПокупця);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CREATE TABLE Продаж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(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кодАптеки            INTEGER NOT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кодТовару            DATE NOT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lastRenderedPageBreak/>
        <w:tab/>
        <w:t>Datetime             DATE NOT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КількістьПроданихТоварів DECIMAL(2)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КодПокупця           INTEGER NULL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ALTER TABLE Продаж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ADD PRIMARY KEY (кодАптеки,кодТовару,Datetime);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CREATE TABLE Товар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(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кодКатегорії         INTEGER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Назва                VARCHAR(200)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кодТовару            INTEGER NOT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НаявнаКількістьТовару DECIMAL(4)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ЦінаПродажу          DECIMAL(5,2) NULL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ALTER TABLE Товар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ADD PRIMARY KEY (кодТовару);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CREATE TABLE Фірма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(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кодФірми             INTEGER NOT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НазваФірми           VARCHAR(200)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Телефон              VARCHAR(20)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Адреса               VARCHAR(200) NULL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ALTER TABLE Фірма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ADD PRIMARY KEY (кодФірми);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CREATE TABLE Фірма_Товар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(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кодФірми             INTEGER NOT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кодТовару            INTEGER NOT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Datetime             DATE NOT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КількістьПоставленихТоварів DECIMAL(4)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кодВиробника         INTEGER NOT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кодАптеки            INTEGER NOT NULL,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ab/>
        <w:t>ЦінаПостачання       DECIMAL(5,2) NULL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ALTER TABLE Фірма_Товар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ADD PRIMARY KEY (кодФірми,кодТовару,Datetime,кодВиробника,кодАптеки);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lastRenderedPageBreak/>
        <w:t>ALTER TABLE Категорія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ADD FOREIGN KEY R_3 (кодВищоїКатегорії) REFERENCES Категорія (кодКатегорії);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ALTER TABLE Продаж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ADD FOREIGN KEY R_9 (кодАптеки) REFERENCES Аптека (кодАптеки);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ALTER TABLE Продаж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ADD FOREIGN KEY R_10 (кодТовару) REFERENCES Товар (кодТовару);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ALTER TABLE Продаж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ADD FOREIGN KEY R_11 (КодПокупця) REFERENCES Покупець (КодПокупця);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ALTER TABLE Товар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ADD FOREIGN KEY R_4 (кодКатегорії) REFERENCES Категорія (кодКатегорії);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ALTER TABLE Фірма_Товар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ADD FOREIGN KEY R_1 (кодФірми) REFERENCES Фірма (кодФірми);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ALTER TABLE Фірма_Товар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ADD FOREIGN KEY R_6 (кодТовару) REFERENCES Товар (кодТовару);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ALTER TABLE Фірма_Товар</w:t>
      </w:r>
    </w:p>
    <w:p w:rsidR="000045FB" w:rsidRP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ADD FOREIGN KEY R_7 (кодВиробника) REFERENCES Виробник (кодВиробника);</w:t>
      </w:r>
    </w:p>
    <w:p w:rsidR="000045FB" w:rsidRDefault="000045FB" w:rsidP="000045FB">
      <w:pPr>
        <w:rPr>
          <w:rFonts w:ascii="Courier New" w:hAnsi="Courier New" w:cs="Courier New"/>
          <w:sz w:val="20"/>
          <w:szCs w:val="20"/>
        </w:rPr>
      </w:pPr>
      <w:r w:rsidRPr="000045FB">
        <w:rPr>
          <w:rFonts w:ascii="Courier New" w:hAnsi="Courier New" w:cs="Courier New"/>
          <w:sz w:val="20"/>
          <w:szCs w:val="20"/>
        </w:rPr>
        <w:t>ALTER TABLE Фірма_Товар</w:t>
      </w:r>
    </w:p>
    <w:p w:rsidR="001A55AC" w:rsidRDefault="001A55AC" w:rsidP="000045FB">
      <w:pPr>
        <w:rPr>
          <w:rFonts w:ascii="Courier New" w:hAnsi="Courier New" w:cs="Courier New"/>
          <w:sz w:val="20"/>
          <w:szCs w:val="20"/>
        </w:rPr>
      </w:pPr>
      <w:r w:rsidRPr="001A55AC">
        <w:rPr>
          <w:rFonts w:ascii="Courier New" w:hAnsi="Courier New" w:cs="Courier New"/>
          <w:noProof/>
          <w:sz w:val="20"/>
          <w:szCs w:val="20"/>
          <w:lang w:eastAsia="uk-UA"/>
        </w:rPr>
        <w:drawing>
          <wp:inline distT="0" distB="0" distL="0" distR="0">
            <wp:extent cx="6120765" cy="400137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0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AC" w:rsidRPr="000045FB" w:rsidRDefault="001A55AC" w:rsidP="000045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 ФМД додано поле «Відсутність», яке формується тригером</w:t>
      </w:r>
      <w:bookmarkStart w:id="0" w:name="_GoBack"/>
      <w:bookmarkEnd w:id="0"/>
    </w:p>
    <w:sectPr w:rsidR="001A55AC" w:rsidRPr="000045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390" w:rsidRDefault="00F03390" w:rsidP="005A1427">
      <w:pPr>
        <w:spacing w:after="0" w:line="240" w:lineRule="auto"/>
      </w:pPr>
      <w:r>
        <w:separator/>
      </w:r>
    </w:p>
  </w:endnote>
  <w:endnote w:type="continuationSeparator" w:id="0">
    <w:p w:rsidR="00F03390" w:rsidRDefault="00F03390" w:rsidP="005A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390" w:rsidRDefault="00F03390" w:rsidP="005A1427">
      <w:pPr>
        <w:spacing w:after="0" w:line="240" w:lineRule="auto"/>
      </w:pPr>
      <w:r>
        <w:separator/>
      </w:r>
    </w:p>
  </w:footnote>
  <w:footnote w:type="continuationSeparator" w:id="0">
    <w:p w:rsidR="00F03390" w:rsidRDefault="00F03390" w:rsidP="005A1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48"/>
    <w:rsid w:val="000045FB"/>
    <w:rsid w:val="001A55AC"/>
    <w:rsid w:val="00215748"/>
    <w:rsid w:val="002B50D1"/>
    <w:rsid w:val="00342109"/>
    <w:rsid w:val="005A1427"/>
    <w:rsid w:val="00740B9A"/>
    <w:rsid w:val="00F0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ECE59-0B59-479A-9AC7-96A3988B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14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142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A14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97DD-7CF4-4872-8E45-75B0C2DC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3541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2020-12-17T08:13:00Z</dcterms:created>
  <dcterms:modified xsi:type="dcterms:W3CDTF">2020-12-17T09:03:00Z</dcterms:modified>
</cp:coreProperties>
</file>