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A2" w:rsidRPr="00161A00" w:rsidRDefault="009F3CA2" w:rsidP="009F3CA2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161A00">
        <w:rPr>
          <w:rFonts w:ascii="Arial" w:hAnsi="Arial" w:cs="Arial"/>
          <w:b/>
          <w:sz w:val="40"/>
          <w:szCs w:val="40"/>
        </w:rPr>
        <w:t>Синтаксические диаграммы КС-языков</w:t>
      </w:r>
    </w:p>
    <w:p w:rsidR="009F3CA2" w:rsidRPr="005F0908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9F3CA2" w:rsidRPr="00827646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827646">
        <w:rPr>
          <w:rFonts w:ascii="Arial" w:hAnsi="Arial" w:cs="Arial"/>
          <w:sz w:val="40"/>
          <w:szCs w:val="40"/>
        </w:rPr>
        <w:t xml:space="preserve">Синтаксические диаграммы КС-языка могут быть построены по его грамматике на основании следующих правил: </w:t>
      </w:r>
    </w:p>
    <w:p w:rsidR="009F3CA2" w:rsidRPr="00827646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827646">
        <w:rPr>
          <w:rFonts w:ascii="Arial" w:hAnsi="Arial" w:cs="Arial"/>
          <w:sz w:val="40"/>
          <w:szCs w:val="40"/>
        </w:rPr>
        <w:t xml:space="preserve">1. Для каждого </w:t>
      </w:r>
      <w:proofErr w:type="spellStart"/>
      <w:r w:rsidRPr="00827646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827646">
        <w:rPr>
          <w:rFonts w:ascii="Arial" w:hAnsi="Arial" w:cs="Arial"/>
          <w:sz w:val="40"/>
          <w:szCs w:val="40"/>
        </w:rPr>
        <w:t xml:space="preserve"> грамматики строится отдельная диаграмма,  обозначенная названием этого </w:t>
      </w:r>
      <w:proofErr w:type="spellStart"/>
      <w:r w:rsidRPr="00827646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827646">
        <w:rPr>
          <w:rFonts w:ascii="Arial" w:hAnsi="Arial" w:cs="Arial"/>
          <w:sz w:val="40"/>
          <w:szCs w:val="40"/>
        </w:rPr>
        <w:t xml:space="preserve">. </w:t>
      </w:r>
    </w:p>
    <w:p w:rsidR="009F3CA2" w:rsidRPr="00827646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827646">
        <w:rPr>
          <w:rFonts w:ascii="Arial" w:hAnsi="Arial" w:cs="Arial"/>
          <w:sz w:val="40"/>
          <w:szCs w:val="40"/>
        </w:rPr>
        <w:t xml:space="preserve">2. </w:t>
      </w:r>
      <w:proofErr w:type="spellStart"/>
      <w:r w:rsidRPr="00827646">
        <w:rPr>
          <w:rFonts w:ascii="Arial" w:hAnsi="Arial" w:cs="Arial"/>
          <w:sz w:val="40"/>
          <w:szCs w:val="40"/>
        </w:rPr>
        <w:t>Нетерминалы</w:t>
      </w:r>
      <w:proofErr w:type="spellEnd"/>
      <w:r w:rsidRPr="00827646">
        <w:rPr>
          <w:rFonts w:ascii="Arial" w:hAnsi="Arial" w:cs="Arial"/>
          <w:sz w:val="40"/>
          <w:szCs w:val="40"/>
        </w:rPr>
        <w:t xml:space="preserve"> из правых частей правил изображаются на диаграммах  прямоугольниками, внутри которых записывается название </w:t>
      </w:r>
      <w:proofErr w:type="spellStart"/>
      <w:r w:rsidRPr="00827646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827646">
        <w:rPr>
          <w:rFonts w:ascii="Arial" w:hAnsi="Arial" w:cs="Arial"/>
          <w:sz w:val="40"/>
          <w:szCs w:val="40"/>
        </w:rPr>
        <w:t xml:space="preserve">.  </w:t>
      </w:r>
    </w:p>
    <w:p w:rsidR="009F3CA2" w:rsidRPr="00827646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827646">
        <w:rPr>
          <w:rFonts w:ascii="Arial" w:hAnsi="Arial" w:cs="Arial"/>
          <w:sz w:val="40"/>
          <w:szCs w:val="40"/>
        </w:rPr>
        <w:t xml:space="preserve">Терминальные символы изображаются в кружках или овалах. </w:t>
      </w:r>
    </w:p>
    <w:p w:rsidR="009F3CA2" w:rsidRPr="00827646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827646">
        <w:rPr>
          <w:rFonts w:ascii="Arial" w:hAnsi="Arial" w:cs="Arial"/>
          <w:sz w:val="40"/>
          <w:szCs w:val="40"/>
        </w:rPr>
        <w:t xml:space="preserve">3. Для каждой правой части правила строится ветвь, представляющая собой  последовательно соединенные прямоугольники и круги (овалы), следующие в том же порядке слева направо, что и соответствующие </w:t>
      </w:r>
      <w:proofErr w:type="spellStart"/>
      <w:r w:rsidRPr="00827646">
        <w:rPr>
          <w:rFonts w:ascii="Arial" w:hAnsi="Arial" w:cs="Arial"/>
          <w:sz w:val="40"/>
          <w:szCs w:val="40"/>
        </w:rPr>
        <w:t>нетерминалы</w:t>
      </w:r>
      <w:proofErr w:type="spellEnd"/>
      <w:r w:rsidRPr="00827646">
        <w:rPr>
          <w:rFonts w:ascii="Arial" w:hAnsi="Arial" w:cs="Arial"/>
          <w:sz w:val="40"/>
          <w:szCs w:val="40"/>
        </w:rPr>
        <w:t xml:space="preserve"> и терминалы правой части правила. </w:t>
      </w:r>
    </w:p>
    <w:p w:rsidR="009F3CA2" w:rsidRPr="00827646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827646">
        <w:rPr>
          <w:rFonts w:ascii="Arial" w:hAnsi="Arial" w:cs="Arial"/>
          <w:sz w:val="40"/>
          <w:szCs w:val="40"/>
        </w:rPr>
        <w:t xml:space="preserve">4. Ветви, соответствующие альтернативным правым частям правил для одного </w:t>
      </w:r>
      <w:proofErr w:type="spellStart"/>
      <w:r w:rsidRPr="00827646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827646">
        <w:rPr>
          <w:rFonts w:ascii="Arial" w:hAnsi="Arial" w:cs="Arial"/>
          <w:sz w:val="40"/>
          <w:szCs w:val="40"/>
        </w:rPr>
        <w:t xml:space="preserve">, соединяются параллельно и образуют диаграмму </w:t>
      </w:r>
      <w:proofErr w:type="gramStart"/>
      <w:r w:rsidRPr="00827646">
        <w:rPr>
          <w:rFonts w:ascii="Arial" w:hAnsi="Arial" w:cs="Arial"/>
          <w:sz w:val="40"/>
          <w:szCs w:val="40"/>
        </w:rPr>
        <w:t>для</w:t>
      </w:r>
      <w:proofErr w:type="gramEnd"/>
      <w:r w:rsidRPr="00827646">
        <w:rPr>
          <w:rFonts w:ascii="Arial" w:hAnsi="Arial" w:cs="Arial"/>
          <w:sz w:val="40"/>
          <w:szCs w:val="40"/>
        </w:rPr>
        <w:t xml:space="preserve"> данного </w:t>
      </w:r>
      <w:proofErr w:type="spellStart"/>
      <w:r w:rsidRPr="00827646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827646">
        <w:rPr>
          <w:rFonts w:ascii="Arial" w:hAnsi="Arial" w:cs="Arial"/>
          <w:sz w:val="40"/>
          <w:szCs w:val="40"/>
        </w:rPr>
        <w:t xml:space="preserve">. </w:t>
      </w:r>
    </w:p>
    <w:p w:rsidR="009F3CA2" w:rsidRDefault="009F3CA2" w:rsidP="009F3CA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9F3CA2" w:rsidRPr="00051C93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827646">
        <w:rPr>
          <w:rFonts w:ascii="Arial" w:hAnsi="Arial" w:cs="Arial"/>
          <w:sz w:val="40"/>
          <w:szCs w:val="40"/>
        </w:rPr>
        <w:lastRenderedPageBreak/>
        <w:t>Рассмотрим примеры построения диаграмм. Пусть в некоторой грамматике имеется правило</w:t>
      </w:r>
      <w:proofErr w:type="gramStart"/>
      <w:r w:rsidRPr="00827646">
        <w:rPr>
          <w:rFonts w:ascii="Arial" w:hAnsi="Arial" w:cs="Arial"/>
          <w:sz w:val="40"/>
          <w:szCs w:val="40"/>
        </w:rPr>
        <w:t xml:space="preserve"> А</w:t>
      </w:r>
      <w:proofErr w:type="gramEnd"/>
      <w:r w:rsidRPr="00827646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sym w:font="Symbol" w:char="F0AE"/>
      </w:r>
      <w:r w:rsidRPr="00827646">
        <w:rPr>
          <w:rFonts w:ascii="Arial" w:hAnsi="Arial" w:cs="Arial"/>
          <w:sz w:val="40"/>
          <w:szCs w:val="40"/>
        </w:rPr>
        <w:t xml:space="preserve"> а, тогда на диаграмме для </w:t>
      </w:r>
      <w:proofErr w:type="spellStart"/>
      <w:r w:rsidRPr="00827646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827646">
        <w:rPr>
          <w:rFonts w:ascii="Arial" w:hAnsi="Arial" w:cs="Arial"/>
          <w:sz w:val="40"/>
          <w:szCs w:val="40"/>
        </w:rPr>
        <w:t xml:space="preserve"> А будет ветвь</w:t>
      </w:r>
    </w:p>
    <w:p w:rsidR="009F3CA2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199072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CA2" w:rsidRDefault="009F3CA2" w:rsidP="009F3CA2">
      <w:pPr>
        <w:spacing w:line="240" w:lineRule="auto"/>
        <w:jc w:val="both"/>
        <w:rPr>
          <w:rFonts w:ascii="Arial" w:hAnsi="Arial" w:cs="Arial"/>
          <w:sz w:val="40"/>
          <w:szCs w:val="40"/>
        </w:rPr>
      </w:pPr>
      <w:r w:rsidRPr="00777B95">
        <w:rPr>
          <w:rFonts w:ascii="Arial" w:hAnsi="Arial" w:cs="Arial"/>
          <w:sz w:val="40"/>
          <w:szCs w:val="40"/>
        </w:rPr>
        <w:t>Правило</w:t>
      </w:r>
      <w:proofErr w:type="gramStart"/>
      <w:r w:rsidRPr="00777B95">
        <w:rPr>
          <w:rFonts w:ascii="Arial" w:hAnsi="Arial" w:cs="Arial"/>
          <w:sz w:val="40"/>
          <w:szCs w:val="40"/>
        </w:rPr>
        <w:t xml:space="preserve"> А</w:t>
      </w:r>
      <w:proofErr w:type="gramEnd"/>
      <w:r w:rsidRPr="00777B9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sym w:font="Symbol" w:char="F0AE"/>
      </w:r>
      <w:r w:rsidRPr="00777B95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777B95">
        <w:rPr>
          <w:rFonts w:ascii="Arial" w:hAnsi="Arial" w:cs="Arial"/>
          <w:sz w:val="40"/>
          <w:szCs w:val="40"/>
        </w:rPr>
        <w:t>BcDe</w:t>
      </w:r>
      <w:proofErr w:type="spellEnd"/>
      <w:r w:rsidRPr="00777B95">
        <w:rPr>
          <w:rFonts w:ascii="Arial" w:hAnsi="Arial" w:cs="Arial"/>
          <w:sz w:val="40"/>
          <w:szCs w:val="40"/>
        </w:rPr>
        <w:t xml:space="preserve"> порождает ветвь</w:t>
      </w:r>
    </w:p>
    <w:p w:rsidR="009F3CA2" w:rsidRDefault="009F3CA2" w:rsidP="009F3CA2">
      <w:pPr>
        <w:spacing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4714875" cy="7524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CA2" w:rsidRPr="00777B95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777B95">
        <w:rPr>
          <w:rFonts w:ascii="Arial" w:hAnsi="Arial" w:cs="Arial"/>
          <w:sz w:val="40"/>
          <w:szCs w:val="40"/>
        </w:rPr>
        <w:t xml:space="preserve">Если других правил для </w:t>
      </w:r>
      <w:proofErr w:type="spellStart"/>
      <w:r w:rsidRPr="00777B95">
        <w:rPr>
          <w:rFonts w:ascii="Arial" w:hAnsi="Arial" w:cs="Arial"/>
          <w:sz w:val="40"/>
          <w:szCs w:val="40"/>
        </w:rPr>
        <w:t>нетерминала</w:t>
      </w:r>
      <w:proofErr w:type="spellEnd"/>
      <w:proofErr w:type="gramStart"/>
      <w:r w:rsidRPr="00777B95">
        <w:rPr>
          <w:rFonts w:ascii="Arial" w:hAnsi="Arial" w:cs="Arial"/>
          <w:sz w:val="40"/>
          <w:szCs w:val="40"/>
        </w:rPr>
        <w:t xml:space="preserve"> А</w:t>
      </w:r>
      <w:proofErr w:type="gramEnd"/>
      <w:r w:rsidRPr="00777B95">
        <w:rPr>
          <w:rFonts w:ascii="Arial" w:hAnsi="Arial" w:cs="Arial"/>
          <w:sz w:val="40"/>
          <w:szCs w:val="40"/>
        </w:rPr>
        <w:t xml:space="preserve"> в гр</w:t>
      </w:r>
      <w:r>
        <w:rPr>
          <w:rFonts w:ascii="Arial" w:hAnsi="Arial" w:cs="Arial"/>
          <w:sz w:val="40"/>
          <w:szCs w:val="40"/>
        </w:rPr>
        <w:t xml:space="preserve">амматике нет, то диаграмма для </w:t>
      </w:r>
      <w:r w:rsidRPr="00777B95">
        <w:rPr>
          <w:rFonts w:ascii="Arial" w:hAnsi="Arial" w:cs="Arial"/>
          <w:sz w:val="40"/>
          <w:szCs w:val="40"/>
        </w:rPr>
        <w:t xml:space="preserve">этого </w:t>
      </w:r>
      <w:proofErr w:type="spellStart"/>
      <w:r w:rsidRPr="00777B95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777B95">
        <w:rPr>
          <w:rFonts w:ascii="Arial" w:hAnsi="Arial" w:cs="Arial"/>
          <w:sz w:val="40"/>
          <w:szCs w:val="40"/>
        </w:rPr>
        <w:t xml:space="preserve"> получается параллельным соед</w:t>
      </w:r>
      <w:r>
        <w:rPr>
          <w:rFonts w:ascii="Arial" w:hAnsi="Arial" w:cs="Arial"/>
          <w:sz w:val="40"/>
          <w:szCs w:val="40"/>
        </w:rPr>
        <w:t>инением ветвей. Правила для</w:t>
      </w:r>
      <w:proofErr w:type="gramStart"/>
      <w:r>
        <w:rPr>
          <w:rFonts w:ascii="Arial" w:hAnsi="Arial" w:cs="Arial"/>
          <w:sz w:val="40"/>
          <w:szCs w:val="40"/>
        </w:rPr>
        <w:t xml:space="preserve"> А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Pr="00777B95">
        <w:rPr>
          <w:rFonts w:ascii="Arial" w:hAnsi="Arial" w:cs="Arial"/>
          <w:sz w:val="40"/>
          <w:szCs w:val="40"/>
        </w:rPr>
        <w:t xml:space="preserve">удобней объединить в одно с альтернативными правыми частями: </w:t>
      </w:r>
    </w:p>
    <w:p w:rsidR="009F3CA2" w:rsidRDefault="009F3CA2" w:rsidP="009F3CA2">
      <w:pPr>
        <w:spacing w:line="240" w:lineRule="auto"/>
        <w:jc w:val="both"/>
        <w:rPr>
          <w:rFonts w:ascii="Arial" w:hAnsi="Arial" w:cs="Arial"/>
          <w:sz w:val="40"/>
          <w:szCs w:val="40"/>
        </w:rPr>
      </w:pPr>
      <w:r w:rsidRPr="00777B95">
        <w:rPr>
          <w:rFonts w:ascii="Arial" w:hAnsi="Arial" w:cs="Arial"/>
          <w:sz w:val="40"/>
          <w:szCs w:val="40"/>
        </w:rPr>
        <w:t xml:space="preserve">А </w:t>
      </w:r>
      <w:r>
        <w:rPr>
          <w:rFonts w:ascii="Arial" w:hAnsi="Arial" w:cs="Arial"/>
          <w:sz w:val="40"/>
          <w:szCs w:val="40"/>
        </w:rPr>
        <w:sym w:font="Symbol" w:char="F0AE"/>
      </w:r>
      <w:r w:rsidRPr="00777B95">
        <w:rPr>
          <w:rFonts w:ascii="Arial" w:hAnsi="Arial" w:cs="Arial"/>
          <w:sz w:val="40"/>
          <w:szCs w:val="40"/>
        </w:rPr>
        <w:t xml:space="preserve"> а | </w:t>
      </w:r>
      <w:proofErr w:type="spellStart"/>
      <w:r w:rsidRPr="00777B95">
        <w:rPr>
          <w:rFonts w:ascii="Arial" w:hAnsi="Arial" w:cs="Arial"/>
          <w:sz w:val="40"/>
          <w:szCs w:val="40"/>
        </w:rPr>
        <w:t>BcDe</w:t>
      </w:r>
      <w:proofErr w:type="spellEnd"/>
      <w:r w:rsidRPr="00777B95">
        <w:rPr>
          <w:rFonts w:ascii="Arial" w:hAnsi="Arial" w:cs="Arial"/>
          <w:sz w:val="40"/>
          <w:szCs w:val="40"/>
        </w:rPr>
        <w:t>.</w:t>
      </w:r>
    </w:p>
    <w:p w:rsidR="009F3CA2" w:rsidRDefault="009F3CA2" w:rsidP="009F3CA2">
      <w:pPr>
        <w:spacing w:line="240" w:lineRule="auto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5600700" cy="17716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CA2" w:rsidRPr="005F0908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777B95">
        <w:rPr>
          <w:rFonts w:ascii="Arial" w:hAnsi="Arial" w:cs="Arial"/>
          <w:sz w:val="40"/>
          <w:szCs w:val="40"/>
        </w:rPr>
        <w:t xml:space="preserve">Продолжим пример. Поскольку в правилах </w:t>
      </w:r>
      <w:r>
        <w:rPr>
          <w:rFonts w:ascii="Arial" w:hAnsi="Arial" w:cs="Arial"/>
          <w:sz w:val="40"/>
          <w:szCs w:val="40"/>
        </w:rPr>
        <w:t>для</w:t>
      </w:r>
      <w:proofErr w:type="gramStart"/>
      <w:r>
        <w:rPr>
          <w:rFonts w:ascii="Arial" w:hAnsi="Arial" w:cs="Arial"/>
          <w:sz w:val="40"/>
          <w:szCs w:val="40"/>
        </w:rPr>
        <w:t xml:space="preserve"> А</w:t>
      </w:r>
      <w:proofErr w:type="gramEnd"/>
      <w:r>
        <w:rPr>
          <w:rFonts w:ascii="Arial" w:hAnsi="Arial" w:cs="Arial"/>
          <w:sz w:val="40"/>
          <w:szCs w:val="40"/>
        </w:rPr>
        <w:t xml:space="preserve"> фигурируют </w:t>
      </w:r>
      <w:proofErr w:type="spellStart"/>
      <w:r>
        <w:rPr>
          <w:rFonts w:ascii="Arial" w:hAnsi="Arial" w:cs="Arial"/>
          <w:sz w:val="40"/>
          <w:szCs w:val="40"/>
        </w:rPr>
        <w:t>нетерминалы</w:t>
      </w:r>
      <w:proofErr w:type="spellEnd"/>
      <w:r>
        <w:rPr>
          <w:rFonts w:ascii="Arial" w:hAnsi="Arial" w:cs="Arial"/>
          <w:sz w:val="40"/>
          <w:szCs w:val="40"/>
        </w:rPr>
        <w:t xml:space="preserve"> В </w:t>
      </w:r>
      <w:r w:rsidRPr="00777B95">
        <w:rPr>
          <w:rFonts w:ascii="Arial" w:hAnsi="Arial" w:cs="Arial"/>
          <w:sz w:val="40"/>
          <w:szCs w:val="40"/>
        </w:rPr>
        <w:t xml:space="preserve">и </w:t>
      </w:r>
      <w:r>
        <w:rPr>
          <w:rFonts w:ascii="Arial" w:hAnsi="Arial" w:cs="Arial"/>
          <w:sz w:val="40"/>
          <w:szCs w:val="40"/>
          <w:lang w:val="en-US"/>
        </w:rPr>
        <w:t>D</w:t>
      </w:r>
      <w:r w:rsidRPr="00777B95">
        <w:rPr>
          <w:rFonts w:ascii="Arial" w:hAnsi="Arial" w:cs="Arial"/>
          <w:sz w:val="40"/>
          <w:szCs w:val="40"/>
        </w:rPr>
        <w:t xml:space="preserve"> то в грамматике должны быть правила, в которых В и D записаны в левой части. Пусть правило для</w:t>
      </w:r>
      <w:proofErr w:type="gramStart"/>
      <w:r w:rsidRPr="00777B95">
        <w:rPr>
          <w:rFonts w:ascii="Arial" w:hAnsi="Arial" w:cs="Arial"/>
          <w:sz w:val="40"/>
          <w:szCs w:val="40"/>
        </w:rPr>
        <w:t xml:space="preserve"> В</w:t>
      </w:r>
      <w:proofErr w:type="gramEnd"/>
      <w:r w:rsidRPr="00777B95">
        <w:rPr>
          <w:rFonts w:ascii="Arial" w:hAnsi="Arial" w:cs="Arial"/>
          <w:sz w:val="40"/>
          <w:szCs w:val="40"/>
        </w:rPr>
        <w:t xml:space="preserve"> имеет вид: </w:t>
      </w:r>
    </w:p>
    <w:p w:rsidR="009F3CA2" w:rsidRPr="005F0908" w:rsidRDefault="009F3CA2" w:rsidP="009F3CA2">
      <w:pPr>
        <w:spacing w:line="240" w:lineRule="auto"/>
        <w:jc w:val="both"/>
        <w:rPr>
          <w:rFonts w:ascii="Arial" w:hAnsi="Arial" w:cs="Arial"/>
          <w:sz w:val="40"/>
          <w:szCs w:val="40"/>
        </w:rPr>
      </w:pPr>
      <w:r w:rsidRPr="00777B95">
        <w:rPr>
          <w:rFonts w:ascii="Arial" w:hAnsi="Arial" w:cs="Arial"/>
          <w:sz w:val="40"/>
          <w:szCs w:val="40"/>
        </w:rPr>
        <w:lastRenderedPageBreak/>
        <w:t xml:space="preserve">В </w:t>
      </w:r>
      <w:r>
        <w:rPr>
          <w:rFonts w:ascii="Arial" w:hAnsi="Arial" w:cs="Arial"/>
          <w:sz w:val="40"/>
          <w:szCs w:val="40"/>
        </w:rPr>
        <w:sym w:font="Symbol" w:char="F0AE"/>
      </w:r>
      <w:r w:rsidRPr="00777B95">
        <w:rPr>
          <w:rFonts w:ascii="Arial" w:hAnsi="Arial" w:cs="Arial"/>
          <w:sz w:val="40"/>
          <w:szCs w:val="40"/>
        </w:rPr>
        <w:t xml:space="preserve"> с | </w:t>
      </w:r>
      <w:proofErr w:type="gramStart"/>
      <w:r>
        <w:rPr>
          <w:rFonts w:ascii="Arial" w:hAnsi="Arial" w:cs="Arial"/>
          <w:sz w:val="40"/>
          <w:szCs w:val="40"/>
          <w:lang w:val="en-US"/>
        </w:rPr>
        <w:t>b</w:t>
      </w:r>
      <w:proofErr w:type="gramEnd"/>
      <w:r w:rsidRPr="00777B95">
        <w:rPr>
          <w:rFonts w:ascii="Arial" w:hAnsi="Arial" w:cs="Arial"/>
          <w:sz w:val="40"/>
          <w:szCs w:val="40"/>
        </w:rPr>
        <w:t>В. Тогда строится такая диаграмма:</w:t>
      </w:r>
    </w:p>
    <w:p w:rsidR="009F3CA2" w:rsidRDefault="009F3CA2" w:rsidP="009F3CA2">
      <w:pPr>
        <w:spacing w:line="240" w:lineRule="auto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3638550" cy="16383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CA2" w:rsidRPr="009F3CA2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777B95">
        <w:rPr>
          <w:rFonts w:ascii="Arial" w:hAnsi="Arial" w:cs="Arial"/>
          <w:sz w:val="40"/>
          <w:szCs w:val="40"/>
        </w:rPr>
        <w:t>Можно, однако, заметить, что правила для</w:t>
      </w:r>
      <w:proofErr w:type="gramStart"/>
      <w:r w:rsidRPr="00777B95">
        <w:rPr>
          <w:rFonts w:ascii="Arial" w:hAnsi="Arial" w:cs="Arial"/>
          <w:sz w:val="40"/>
          <w:szCs w:val="40"/>
        </w:rPr>
        <w:t xml:space="preserve"> В</w:t>
      </w:r>
      <w:proofErr w:type="gramEnd"/>
      <w:r w:rsidRPr="00777B9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удовлетворяют ограничениям  </w:t>
      </w:r>
      <w:r w:rsidRPr="00777B95">
        <w:rPr>
          <w:rFonts w:ascii="Arial" w:hAnsi="Arial" w:cs="Arial"/>
          <w:sz w:val="40"/>
          <w:szCs w:val="40"/>
        </w:rPr>
        <w:t>автоматных грамматик. А синтаксические диаг</w:t>
      </w:r>
      <w:r>
        <w:rPr>
          <w:rFonts w:ascii="Arial" w:hAnsi="Arial" w:cs="Arial"/>
          <w:sz w:val="40"/>
          <w:szCs w:val="40"/>
        </w:rPr>
        <w:t xml:space="preserve">раммы автоматных грамматик не  </w:t>
      </w:r>
      <w:r w:rsidRPr="00777B95">
        <w:rPr>
          <w:rFonts w:ascii="Arial" w:hAnsi="Arial" w:cs="Arial"/>
          <w:sz w:val="40"/>
          <w:szCs w:val="40"/>
        </w:rPr>
        <w:t xml:space="preserve">должны содержать </w:t>
      </w:r>
      <w:proofErr w:type="spellStart"/>
      <w:r w:rsidRPr="00777B95">
        <w:rPr>
          <w:rFonts w:ascii="Arial" w:hAnsi="Arial" w:cs="Arial"/>
          <w:sz w:val="40"/>
          <w:szCs w:val="40"/>
        </w:rPr>
        <w:t>нетерминалов</w:t>
      </w:r>
      <w:proofErr w:type="spellEnd"/>
      <w:r w:rsidRPr="00777B95">
        <w:rPr>
          <w:rFonts w:ascii="Arial" w:hAnsi="Arial" w:cs="Arial"/>
          <w:sz w:val="40"/>
          <w:szCs w:val="40"/>
        </w:rPr>
        <w:t xml:space="preserve">. </w:t>
      </w:r>
    </w:p>
    <w:p w:rsidR="009F3CA2" w:rsidRPr="005F0908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777B95">
        <w:rPr>
          <w:rFonts w:ascii="Arial" w:hAnsi="Arial" w:cs="Arial"/>
          <w:sz w:val="40"/>
          <w:szCs w:val="40"/>
        </w:rPr>
        <w:t>Противоречия нет. Диаграмма для</w:t>
      </w:r>
      <w:proofErr w:type="gramStart"/>
      <w:r w:rsidRPr="00777B95">
        <w:rPr>
          <w:rFonts w:ascii="Arial" w:hAnsi="Arial" w:cs="Arial"/>
          <w:sz w:val="40"/>
          <w:szCs w:val="40"/>
        </w:rPr>
        <w:t xml:space="preserve"> В</w:t>
      </w:r>
      <w:proofErr w:type="gramEnd"/>
      <w:r w:rsidRPr="00777B95">
        <w:rPr>
          <w:rFonts w:ascii="Arial" w:hAnsi="Arial" w:cs="Arial"/>
          <w:sz w:val="40"/>
          <w:szCs w:val="40"/>
        </w:rPr>
        <w:t xml:space="preserve"> может быть  преобразована. Поскольку прохождение прямоугольного блока, обозначающего </w:t>
      </w:r>
      <w:r>
        <w:rPr>
          <w:rFonts w:ascii="Arial" w:hAnsi="Arial" w:cs="Arial"/>
          <w:sz w:val="40"/>
          <w:szCs w:val="40"/>
          <w:lang w:val="en-US"/>
        </w:rPr>
        <w:t>B</w:t>
      </w:r>
      <w:r>
        <w:rPr>
          <w:rFonts w:ascii="Arial" w:hAnsi="Arial" w:cs="Arial"/>
          <w:sz w:val="40"/>
          <w:szCs w:val="40"/>
        </w:rPr>
        <w:t xml:space="preserve">, </w:t>
      </w:r>
      <w:r w:rsidRPr="00777B95">
        <w:rPr>
          <w:rFonts w:ascii="Arial" w:hAnsi="Arial" w:cs="Arial"/>
          <w:sz w:val="40"/>
          <w:szCs w:val="40"/>
        </w:rPr>
        <w:t>равносильно (порождает такую же цепочку т</w:t>
      </w:r>
      <w:r>
        <w:rPr>
          <w:rFonts w:ascii="Arial" w:hAnsi="Arial" w:cs="Arial"/>
          <w:sz w:val="40"/>
          <w:szCs w:val="40"/>
        </w:rPr>
        <w:t xml:space="preserve">ерминалов) повторному входу в  </w:t>
      </w:r>
      <w:r w:rsidRPr="00777B95">
        <w:rPr>
          <w:rFonts w:ascii="Arial" w:hAnsi="Arial" w:cs="Arial"/>
          <w:sz w:val="40"/>
          <w:szCs w:val="40"/>
        </w:rPr>
        <w:t>диаграмму, вход в блок</w:t>
      </w:r>
      <w:proofErr w:type="gramStart"/>
      <w:r w:rsidRPr="00777B95">
        <w:rPr>
          <w:rFonts w:ascii="Arial" w:hAnsi="Arial" w:cs="Arial"/>
          <w:sz w:val="40"/>
          <w:szCs w:val="40"/>
        </w:rPr>
        <w:t xml:space="preserve"> В</w:t>
      </w:r>
      <w:proofErr w:type="gramEnd"/>
      <w:r w:rsidRPr="00777B95">
        <w:rPr>
          <w:rFonts w:ascii="Arial" w:hAnsi="Arial" w:cs="Arial"/>
          <w:sz w:val="40"/>
          <w:szCs w:val="40"/>
        </w:rPr>
        <w:t xml:space="preserve"> можно заменить повторным входом в диаграмму.</w:t>
      </w:r>
    </w:p>
    <w:p w:rsidR="009F3CA2" w:rsidRDefault="009F3CA2" w:rsidP="009F3CA2">
      <w:pPr>
        <w:spacing w:line="240" w:lineRule="auto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3133725" cy="18573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CA2" w:rsidRPr="005F0908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E084F">
        <w:rPr>
          <w:rFonts w:ascii="Arial" w:hAnsi="Arial" w:cs="Arial"/>
          <w:sz w:val="40"/>
          <w:szCs w:val="40"/>
        </w:rPr>
        <w:t xml:space="preserve">Такое преобразование, устранившее с диаграммы нетерминальный блок </w:t>
      </w:r>
      <w:r>
        <w:rPr>
          <w:rFonts w:ascii="Arial" w:hAnsi="Arial" w:cs="Arial"/>
          <w:sz w:val="40"/>
          <w:szCs w:val="40"/>
          <w:lang w:val="en-US"/>
        </w:rPr>
        <w:t>B</w:t>
      </w:r>
      <w:r>
        <w:rPr>
          <w:rFonts w:ascii="Arial" w:hAnsi="Arial" w:cs="Arial"/>
          <w:sz w:val="40"/>
          <w:szCs w:val="40"/>
        </w:rPr>
        <w:t xml:space="preserve">,  </w:t>
      </w:r>
      <w:r w:rsidRPr="00CE084F">
        <w:rPr>
          <w:rFonts w:ascii="Arial" w:hAnsi="Arial" w:cs="Arial"/>
          <w:sz w:val="40"/>
          <w:szCs w:val="40"/>
        </w:rPr>
        <w:t xml:space="preserve">стало возможным благодаря тому, что </w:t>
      </w:r>
      <w:proofErr w:type="spellStart"/>
      <w:r w:rsidRPr="00CE084F">
        <w:rPr>
          <w:rFonts w:ascii="Arial" w:hAnsi="Arial" w:cs="Arial"/>
          <w:sz w:val="40"/>
          <w:szCs w:val="40"/>
        </w:rPr>
        <w:t>нетерминал</w:t>
      </w:r>
      <w:proofErr w:type="spellEnd"/>
      <w:proofErr w:type="gramStart"/>
      <w:r w:rsidRPr="00CE084F">
        <w:rPr>
          <w:rFonts w:ascii="Arial" w:hAnsi="Arial" w:cs="Arial"/>
          <w:sz w:val="40"/>
          <w:szCs w:val="40"/>
        </w:rPr>
        <w:t xml:space="preserve"> В</w:t>
      </w:r>
      <w:proofErr w:type="gramEnd"/>
      <w:r w:rsidRPr="00CE084F">
        <w:rPr>
          <w:rFonts w:ascii="Arial" w:hAnsi="Arial" w:cs="Arial"/>
          <w:sz w:val="40"/>
          <w:szCs w:val="40"/>
        </w:rPr>
        <w:t xml:space="preserve"> </w:t>
      </w:r>
      <w:r w:rsidRPr="00CE084F">
        <w:rPr>
          <w:rFonts w:ascii="Arial" w:hAnsi="Arial" w:cs="Arial"/>
          <w:sz w:val="40"/>
          <w:szCs w:val="40"/>
        </w:rPr>
        <w:lastRenderedPageBreak/>
        <w:t>был самым правым символом в одной из альтернативных правых частей правил для В.</w:t>
      </w:r>
    </w:p>
    <w:p w:rsidR="009F3CA2" w:rsidRPr="00CE084F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E084F">
        <w:rPr>
          <w:rFonts w:ascii="Arial" w:hAnsi="Arial" w:cs="Arial"/>
          <w:sz w:val="40"/>
          <w:szCs w:val="40"/>
        </w:rPr>
        <w:t xml:space="preserve"> В результате  преобразования концевая (правая) рекурсия заменена циклом. </w:t>
      </w:r>
    </w:p>
    <w:p w:rsidR="009F3CA2" w:rsidRPr="00CE084F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CE084F">
        <w:rPr>
          <w:rFonts w:ascii="Arial" w:hAnsi="Arial" w:cs="Arial"/>
          <w:sz w:val="40"/>
          <w:szCs w:val="40"/>
        </w:rPr>
        <w:t xml:space="preserve">Выполнив элементарное преобразование, можно нарисовать диаграмму  </w:t>
      </w:r>
      <w:proofErr w:type="spellStart"/>
      <w:r w:rsidRPr="00CE084F">
        <w:rPr>
          <w:rFonts w:ascii="Arial" w:hAnsi="Arial" w:cs="Arial"/>
          <w:sz w:val="40"/>
          <w:szCs w:val="40"/>
        </w:rPr>
        <w:t>не</w:t>
      </w:r>
      <w:r>
        <w:rPr>
          <w:rFonts w:ascii="Arial" w:hAnsi="Arial" w:cs="Arial"/>
          <w:sz w:val="40"/>
          <w:szCs w:val="40"/>
        </w:rPr>
        <w:t>терминала</w:t>
      </w:r>
      <w:proofErr w:type="spellEnd"/>
      <w:proofErr w:type="gramStart"/>
      <w:r>
        <w:rPr>
          <w:rFonts w:ascii="Arial" w:hAnsi="Arial" w:cs="Arial"/>
          <w:sz w:val="40"/>
          <w:szCs w:val="40"/>
        </w:rPr>
        <w:t xml:space="preserve"> В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sz w:val="40"/>
          <w:szCs w:val="40"/>
        </w:rPr>
        <w:t>в</w:t>
      </w:r>
      <w:proofErr w:type="spellEnd"/>
      <w:r>
        <w:rPr>
          <w:rFonts w:ascii="Arial" w:hAnsi="Arial" w:cs="Arial"/>
          <w:sz w:val="40"/>
          <w:szCs w:val="40"/>
        </w:rPr>
        <w:t xml:space="preserve"> традиционном виде</w:t>
      </w:r>
      <w:r w:rsidRPr="00CE084F">
        <w:rPr>
          <w:rFonts w:ascii="Arial" w:hAnsi="Arial" w:cs="Arial"/>
          <w:sz w:val="40"/>
          <w:szCs w:val="40"/>
        </w:rPr>
        <w:t>.</w:t>
      </w:r>
    </w:p>
    <w:p w:rsidR="009F3CA2" w:rsidRPr="005F0908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0326AF">
        <w:rPr>
          <w:rFonts w:ascii="Arial" w:hAnsi="Arial" w:cs="Arial"/>
          <w:sz w:val="40"/>
          <w:szCs w:val="40"/>
        </w:rPr>
        <w:t xml:space="preserve">Замена правой рекурсии циклом всегда возможна (и желательна) при  построении синтаксических диаграмм КС-грамматики. </w:t>
      </w:r>
    </w:p>
    <w:p w:rsidR="009F3CA2" w:rsidRPr="000326AF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0326AF">
        <w:rPr>
          <w:rFonts w:ascii="Arial" w:hAnsi="Arial" w:cs="Arial"/>
          <w:sz w:val="40"/>
          <w:szCs w:val="40"/>
        </w:rPr>
        <w:t xml:space="preserve">Интересно заметить, что сами правила 1-4 не предусматривают циклов, в то время как на практике циклы на диаграммах имеются почти всегда. </w:t>
      </w:r>
    </w:p>
    <w:p w:rsidR="009F3CA2" w:rsidRPr="005F0908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0326AF">
        <w:rPr>
          <w:rFonts w:ascii="Arial" w:hAnsi="Arial" w:cs="Arial"/>
          <w:sz w:val="40"/>
          <w:szCs w:val="40"/>
        </w:rPr>
        <w:t>Такую же диаграмму для</w:t>
      </w:r>
      <w:proofErr w:type="gramStart"/>
      <w:r w:rsidRPr="000326AF">
        <w:rPr>
          <w:rFonts w:ascii="Arial" w:hAnsi="Arial" w:cs="Arial"/>
          <w:sz w:val="40"/>
          <w:szCs w:val="40"/>
        </w:rPr>
        <w:t xml:space="preserve"> В</w:t>
      </w:r>
      <w:proofErr w:type="gramEnd"/>
      <w:r w:rsidRPr="000326AF">
        <w:rPr>
          <w:rFonts w:ascii="Arial" w:hAnsi="Arial" w:cs="Arial"/>
          <w:sz w:val="40"/>
          <w:szCs w:val="40"/>
        </w:rPr>
        <w:t xml:space="preserve"> можно было получить, построив фрагмент  конечного автомата, а затем устранив из него состояния.</w:t>
      </w:r>
    </w:p>
    <w:p w:rsidR="009F3CA2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5410200" cy="15430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CA2" w:rsidRPr="005F0908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0326AF">
        <w:rPr>
          <w:rFonts w:ascii="Arial" w:hAnsi="Arial" w:cs="Arial"/>
          <w:sz w:val="40"/>
          <w:szCs w:val="40"/>
        </w:rPr>
        <w:t xml:space="preserve">Завершая пример, зададим правило для </w:t>
      </w:r>
      <w:proofErr w:type="spellStart"/>
      <w:r w:rsidRPr="000326AF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0326AF">
        <w:rPr>
          <w:rFonts w:ascii="Arial" w:hAnsi="Arial" w:cs="Arial"/>
          <w:sz w:val="40"/>
          <w:szCs w:val="40"/>
        </w:rPr>
        <w:t xml:space="preserve"> </w:t>
      </w:r>
      <w:r w:rsidRPr="000326AF">
        <w:rPr>
          <w:rFonts w:ascii="Arial" w:hAnsi="Arial" w:cs="Arial"/>
          <w:sz w:val="40"/>
          <w:szCs w:val="40"/>
          <w:lang w:val="en-US"/>
        </w:rPr>
        <w:t>D</w:t>
      </w:r>
      <w:r w:rsidRPr="000326AF">
        <w:rPr>
          <w:rFonts w:ascii="Arial" w:hAnsi="Arial" w:cs="Arial"/>
          <w:sz w:val="40"/>
          <w:szCs w:val="40"/>
        </w:rPr>
        <w:t xml:space="preserve">: </w:t>
      </w:r>
    </w:p>
    <w:p w:rsidR="009F3CA2" w:rsidRPr="000326AF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0326AF">
        <w:rPr>
          <w:rFonts w:ascii="Arial" w:hAnsi="Arial" w:cs="Arial"/>
          <w:sz w:val="40"/>
          <w:szCs w:val="40"/>
          <w:lang w:val="en-US"/>
        </w:rPr>
        <w:t>D</w:t>
      </w:r>
      <w:r w:rsidRPr="000326AF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sym w:font="Symbol" w:char="F0AE"/>
      </w:r>
      <w:proofErr w:type="spellStart"/>
      <w:r w:rsidRPr="000326AF">
        <w:rPr>
          <w:rFonts w:ascii="Arial" w:hAnsi="Arial" w:cs="Arial"/>
          <w:sz w:val="40"/>
          <w:szCs w:val="40"/>
          <w:lang w:val="en-US"/>
        </w:rPr>
        <w:t>fBD</w:t>
      </w:r>
      <w:proofErr w:type="spellEnd"/>
      <w:r w:rsidRPr="000326AF">
        <w:rPr>
          <w:rFonts w:ascii="Arial" w:hAnsi="Arial" w:cs="Arial"/>
          <w:sz w:val="40"/>
          <w:szCs w:val="40"/>
        </w:rPr>
        <w:t xml:space="preserve"> | </w:t>
      </w:r>
      <w:r>
        <w:rPr>
          <w:rFonts w:ascii="Arial" w:hAnsi="Arial" w:cs="Arial"/>
          <w:sz w:val="40"/>
          <w:szCs w:val="40"/>
          <w:lang w:val="en-US"/>
        </w:rPr>
        <w:t>ε</w:t>
      </w:r>
      <w:r w:rsidRPr="000326AF">
        <w:rPr>
          <w:rFonts w:ascii="Arial" w:hAnsi="Arial" w:cs="Arial"/>
          <w:sz w:val="40"/>
          <w:szCs w:val="40"/>
        </w:rPr>
        <w:t xml:space="preserve"> </w:t>
      </w:r>
    </w:p>
    <w:p w:rsidR="009F3CA2" w:rsidRPr="000326AF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0326AF">
        <w:rPr>
          <w:rFonts w:ascii="Arial" w:hAnsi="Arial" w:cs="Arial"/>
          <w:sz w:val="40"/>
          <w:szCs w:val="40"/>
        </w:rPr>
        <w:t>и  построим диаграмму.</w:t>
      </w:r>
    </w:p>
    <w:p w:rsidR="009F3CA2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4752975" cy="17049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CA2" w:rsidRPr="000326AF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0326AF">
        <w:rPr>
          <w:rFonts w:ascii="Arial" w:hAnsi="Arial" w:cs="Arial"/>
          <w:sz w:val="40"/>
          <w:szCs w:val="40"/>
          <w:lang w:val="en-US"/>
        </w:rPr>
        <w:t>D</w:t>
      </w:r>
      <w:r w:rsidRPr="000326AF">
        <w:rPr>
          <w:rFonts w:ascii="Arial" w:hAnsi="Arial" w:cs="Arial"/>
          <w:sz w:val="40"/>
          <w:szCs w:val="40"/>
        </w:rPr>
        <w:t xml:space="preserve">: </w:t>
      </w:r>
    </w:p>
    <w:p w:rsidR="009F3CA2" w:rsidRPr="000326AF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0326AF">
        <w:rPr>
          <w:rFonts w:ascii="Arial" w:hAnsi="Arial" w:cs="Arial"/>
          <w:sz w:val="40"/>
          <w:szCs w:val="40"/>
        </w:rPr>
        <w:t xml:space="preserve">Наличие пустой цепочки в одной из альтернативных правых частей правила приводит к появлению на диаграмме параллельной ветви, в которой нет символов. </w:t>
      </w:r>
    </w:p>
    <w:p w:rsidR="009F3CA2" w:rsidRPr="005F0908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0326AF">
        <w:rPr>
          <w:rFonts w:ascii="Arial" w:hAnsi="Arial" w:cs="Arial"/>
          <w:sz w:val="40"/>
          <w:szCs w:val="40"/>
        </w:rPr>
        <w:t>Получившаяся диаграмма может быть, однако, снова упрощена:</w:t>
      </w:r>
    </w:p>
    <w:p w:rsidR="009F3CA2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3743325" cy="14763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CA2" w:rsidRPr="00003549" w:rsidRDefault="009F3CA2" w:rsidP="009F3CA2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5F0908">
        <w:rPr>
          <w:rFonts w:ascii="Arial" w:hAnsi="Arial" w:cs="Arial"/>
          <w:b/>
          <w:sz w:val="40"/>
          <w:szCs w:val="40"/>
        </w:rPr>
        <w:t>Определение языка с помощью синтаксических диаграмм</w:t>
      </w:r>
    </w:p>
    <w:p w:rsidR="009F3CA2" w:rsidRPr="00003549" w:rsidRDefault="009F3CA2" w:rsidP="009F3CA2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</w:p>
    <w:p w:rsidR="009F3CA2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5F0908">
        <w:rPr>
          <w:rFonts w:ascii="Arial" w:hAnsi="Arial" w:cs="Arial"/>
          <w:sz w:val="40"/>
          <w:szCs w:val="40"/>
        </w:rPr>
        <w:t xml:space="preserve">В действительности синтаксические диаграммы, как правило, не строятся по  имеющейся грамматике, а служат самостоятельным средством проектирования  языков, в том числе и языков программирования. </w:t>
      </w:r>
    </w:p>
    <w:p w:rsidR="009F3CA2" w:rsidRDefault="009F3CA2" w:rsidP="009F3CA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9F3CA2" w:rsidRPr="005F0908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5F0908">
        <w:rPr>
          <w:rFonts w:ascii="Arial" w:hAnsi="Arial" w:cs="Arial"/>
          <w:sz w:val="40"/>
          <w:szCs w:val="40"/>
        </w:rPr>
        <w:lastRenderedPageBreak/>
        <w:t xml:space="preserve">При этом язык определяется  совокупностью диаграмм, первая из которых соответствует </w:t>
      </w:r>
      <w:proofErr w:type="gramStart"/>
      <w:r w:rsidRPr="005F0908">
        <w:rPr>
          <w:rFonts w:ascii="Arial" w:hAnsi="Arial" w:cs="Arial"/>
          <w:sz w:val="40"/>
          <w:szCs w:val="40"/>
        </w:rPr>
        <w:t>начальному</w:t>
      </w:r>
      <w:proofErr w:type="gramEnd"/>
      <w:r w:rsidRPr="005F0908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F0908">
        <w:rPr>
          <w:rFonts w:ascii="Arial" w:hAnsi="Arial" w:cs="Arial"/>
          <w:sz w:val="40"/>
          <w:szCs w:val="40"/>
        </w:rPr>
        <w:t>нетерминалу</w:t>
      </w:r>
      <w:proofErr w:type="spellEnd"/>
      <w:r w:rsidRPr="005F0908">
        <w:rPr>
          <w:rFonts w:ascii="Arial" w:hAnsi="Arial" w:cs="Arial"/>
          <w:sz w:val="40"/>
          <w:szCs w:val="40"/>
        </w:rPr>
        <w:t xml:space="preserve"> грамматики. </w:t>
      </w:r>
    </w:p>
    <w:p w:rsidR="009F3CA2" w:rsidRPr="00003549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5F0908">
        <w:rPr>
          <w:rFonts w:ascii="Arial" w:hAnsi="Arial" w:cs="Arial"/>
          <w:sz w:val="40"/>
          <w:szCs w:val="40"/>
        </w:rPr>
        <w:t xml:space="preserve">Определять синтаксис в виде совокупности диаграмм, на которых имеются  нетерминальные блоки, можно не только для контекстно-свободных, но и для  автоматных языков. Только из-за отсутствия </w:t>
      </w:r>
      <w:proofErr w:type="spellStart"/>
      <w:r w:rsidRPr="005F0908">
        <w:rPr>
          <w:rFonts w:ascii="Arial" w:hAnsi="Arial" w:cs="Arial"/>
          <w:sz w:val="40"/>
          <w:szCs w:val="40"/>
        </w:rPr>
        <w:t>самовложения</w:t>
      </w:r>
      <w:proofErr w:type="spellEnd"/>
      <w:r w:rsidRPr="005F0908">
        <w:rPr>
          <w:rFonts w:ascii="Arial" w:hAnsi="Arial" w:cs="Arial"/>
          <w:sz w:val="40"/>
          <w:szCs w:val="40"/>
        </w:rPr>
        <w:t xml:space="preserve"> диаграммы автоматного языка всегда можно объединить в одну, не содержащую </w:t>
      </w:r>
      <w:proofErr w:type="spellStart"/>
      <w:r w:rsidRPr="005F0908">
        <w:rPr>
          <w:rFonts w:ascii="Arial" w:hAnsi="Arial" w:cs="Arial"/>
          <w:sz w:val="40"/>
          <w:szCs w:val="40"/>
        </w:rPr>
        <w:t>нетерминалов</w:t>
      </w:r>
      <w:proofErr w:type="spellEnd"/>
      <w:r w:rsidRPr="005F0908">
        <w:rPr>
          <w:rFonts w:ascii="Arial" w:hAnsi="Arial" w:cs="Arial"/>
          <w:sz w:val="40"/>
          <w:szCs w:val="40"/>
        </w:rPr>
        <w:t xml:space="preserve">. </w:t>
      </w:r>
    </w:p>
    <w:p w:rsidR="009F3CA2" w:rsidRPr="00003549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5F0908">
        <w:rPr>
          <w:rFonts w:ascii="Arial" w:hAnsi="Arial" w:cs="Arial"/>
          <w:sz w:val="40"/>
          <w:szCs w:val="40"/>
        </w:rPr>
        <w:t xml:space="preserve">Для этого достаточно </w:t>
      </w:r>
      <w:r>
        <w:rPr>
          <w:rFonts w:ascii="Arial" w:hAnsi="Arial" w:cs="Arial"/>
          <w:sz w:val="40"/>
          <w:szCs w:val="40"/>
        </w:rPr>
        <w:t>«</w:t>
      </w:r>
      <w:r w:rsidRPr="005F0908">
        <w:rPr>
          <w:rFonts w:ascii="Arial" w:hAnsi="Arial" w:cs="Arial"/>
          <w:sz w:val="40"/>
          <w:szCs w:val="40"/>
        </w:rPr>
        <w:t xml:space="preserve">подставить» в диаграмму начального </w:t>
      </w:r>
      <w:proofErr w:type="spellStart"/>
      <w:r w:rsidRPr="005F0908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5F0908">
        <w:rPr>
          <w:rFonts w:ascii="Arial" w:hAnsi="Arial" w:cs="Arial"/>
          <w:sz w:val="40"/>
          <w:szCs w:val="40"/>
        </w:rPr>
        <w:t xml:space="preserve"> другие диаграммы вместо соответствующих прямоугольных блоков. </w:t>
      </w:r>
    </w:p>
    <w:p w:rsidR="009F3CA2" w:rsidRPr="00003549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5F0908">
        <w:rPr>
          <w:rFonts w:ascii="Arial" w:hAnsi="Arial" w:cs="Arial"/>
          <w:sz w:val="40"/>
          <w:szCs w:val="40"/>
        </w:rPr>
        <w:t xml:space="preserve">Для КС-языка такая  подстановка невозможна из-за </w:t>
      </w:r>
      <w:proofErr w:type="spellStart"/>
      <w:r w:rsidRPr="005F0908">
        <w:rPr>
          <w:rFonts w:ascii="Arial" w:hAnsi="Arial" w:cs="Arial"/>
          <w:sz w:val="40"/>
          <w:szCs w:val="40"/>
        </w:rPr>
        <w:t>самовложения</w:t>
      </w:r>
      <w:proofErr w:type="spellEnd"/>
      <w:r w:rsidRPr="005F0908">
        <w:rPr>
          <w:rFonts w:ascii="Arial" w:hAnsi="Arial" w:cs="Arial"/>
          <w:sz w:val="40"/>
          <w:szCs w:val="40"/>
        </w:rPr>
        <w:t>.</w:t>
      </w:r>
    </w:p>
    <w:p w:rsidR="009F3CA2" w:rsidRPr="00003549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9F3CA2" w:rsidRPr="005F0908" w:rsidRDefault="009F3CA2" w:rsidP="009F3CA2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5F0908">
        <w:rPr>
          <w:rFonts w:ascii="Arial" w:hAnsi="Arial" w:cs="Arial"/>
          <w:b/>
          <w:sz w:val="40"/>
          <w:szCs w:val="40"/>
        </w:rPr>
        <w:t>Язык многочленов</w:t>
      </w:r>
    </w:p>
    <w:p w:rsidR="009F3CA2" w:rsidRPr="009F3CA2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9F3CA2" w:rsidRPr="005F0908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5F0908">
        <w:rPr>
          <w:rFonts w:ascii="Arial" w:hAnsi="Arial" w:cs="Arial"/>
          <w:sz w:val="40"/>
          <w:szCs w:val="40"/>
        </w:rPr>
        <w:t xml:space="preserve">Для примера построим синтаксические диаграммы, задающие правила записи  (синтаксис) многочленов </w:t>
      </w:r>
      <w:proofErr w:type="gramStart"/>
      <w:r w:rsidRPr="005F0908">
        <w:rPr>
          <w:rFonts w:ascii="Arial" w:hAnsi="Arial" w:cs="Arial"/>
          <w:sz w:val="40"/>
          <w:szCs w:val="40"/>
          <w:lang w:val="en-US"/>
        </w:rPr>
        <w:t>o</w:t>
      </w:r>
      <w:proofErr w:type="gramEnd"/>
      <w:r>
        <w:rPr>
          <w:rFonts w:ascii="Arial" w:hAnsi="Arial" w:cs="Arial"/>
          <w:sz w:val="40"/>
          <w:szCs w:val="40"/>
        </w:rPr>
        <w:t xml:space="preserve">т </w:t>
      </w:r>
      <w:r>
        <w:rPr>
          <w:rFonts w:ascii="Arial" w:hAnsi="Arial" w:cs="Arial"/>
          <w:sz w:val="40"/>
          <w:szCs w:val="40"/>
          <w:lang w:val="en-US"/>
        </w:rPr>
        <w:t>x</w:t>
      </w:r>
      <w:r w:rsidRPr="005F0908">
        <w:rPr>
          <w:rFonts w:ascii="Arial" w:hAnsi="Arial" w:cs="Arial"/>
          <w:sz w:val="40"/>
          <w:szCs w:val="40"/>
        </w:rPr>
        <w:t xml:space="preserve"> </w:t>
      </w:r>
      <w:r w:rsidRPr="005F0908">
        <w:rPr>
          <w:rFonts w:ascii="Arial" w:hAnsi="Arial" w:cs="Arial"/>
          <w:sz w:val="40"/>
          <w:szCs w:val="40"/>
          <w:lang w:val="en-US"/>
        </w:rPr>
        <w:t>c</w:t>
      </w:r>
      <w:r w:rsidRPr="005F0908">
        <w:rPr>
          <w:rFonts w:ascii="Arial" w:hAnsi="Arial" w:cs="Arial"/>
          <w:sz w:val="40"/>
          <w:szCs w:val="40"/>
        </w:rPr>
        <w:t xml:space="preserve"> постоянными целочисленными коэффициентами, то есть определяющие язык многочленов. </w:t>
      </w:r>
    </w:p>
    <w:p w:rsidR="009F3CA2" w:rsidRPr="005F0908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5F0908">
        <w:rPr>
          <w:rFonts w:ascii="Arial" w:hAnsi="Arial" w:cs="Arial"/>
          <w:sz w:val="40"/>
          <w:szCs w:val="40"/>
        </w:rPr>
        <w:t xml:space="preserve">Примеры таких многочленов: </w:t>
      </w:r>
    </w:p>
    <w:p w:rsidR="009F3CA2" w:rsidRPr="005F0908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5F0908">
        <w:rPr>
          <w:rFonts w:ascii="Arial" w:hAnsi="Arial" w:cs="Arial"/>
          <w:sz w:val="40"/>
          <w:szCs w:val="40"/>
        </w:rPr>
        <w:t>5</w:t>
      </w:r>
      <w:r>
        <w:rPr>
          <w:rFonts w:ascii="Arial" w:hAnsi="Arial" w:cs="Arial"/>
          <w:sz w:val="40"/>
          <w:szCs w:val="40"/>
          <w:lang w:val="en-US"/>
        </w:rPr>
        <w:t>x</w:t>
      </w:r>
      <w:r w:rsidRPr="005F0908">
        <w:rPr>
          <w:rFonts w:ascii="Arial" w:hAnsi="Arial" w:cs="Arial"/>
          <w:sz w:val="40"/>
          <w:szCs w:val="40"/>
          <w:vertAlign w:val="superscript"/>
        </w:rPr>
        <w:t>3</w:t>
      </w:r>
      <w:r w:rsidRPr="005F0908">
        <w:rPr>
          <w:rFonts w:ascii="Arial" w:hAnsi="Arial" w:cs="Arial"/>
          <w:sz w:val="40"/>
          <w:szCs w:val="40"/>
        </w:rPr>
        <w:t xml:space="preserve"> + </w:t>
      </w:r>
      <w:r>
        <w:rPr>
          <w:rFonts w:ascii="Arial" w:hAnsi="Arial" w:cs="Arial"/>
          <w:sz w:val="40"/>
          <w:szCs w:val="40"/>
          <w:lang w:val="en-US"/>
        </w:rPr>
        <w:t>x</w:t>
      </w:r>
      <w:r w:rsidRPr="005F0908">
        <w:rPr>
          <w:rFonts w:ascii="Arial" w:hAnsi="Arial" w:cs="Arial"/>
          <w:sz w:val="40"/>
          <w:szCs w:val="40"/>
          <w:vertAlign w:val="superscript"/>
        </w:rPr>
        <w:t>2</w:t>
      </w:r>
      <w:r w:rsidRPr="005F0908">
        <w:rPr>
          <w:rFonts w:ascii="Arial" w:hAnsi="Arial" w:cs="Arial"/>
          <w:sz w:val="40"/>
          <w:szCs w:val="40"/>
        </w:rPr>
        <w:t>-12</w:t>
      </w:r>
      <w:r>
        <w:rPr>
          <w:rFonts w:ascii="Arial" w:hAnsi="Arial" w:cs="Arial"/>
          <w:sz w:val="40"/>
          <w:szCs w:val="40"/>
          <w:lang w:val="en-US"/>
        </w:rPr>
        <w:t>x</w:t>
      </w:r>
      <w:r w:rsidRPr="005F0908">
        <w:rPr>
          <w:rFonts w:ascii="Arial" w:hAnsi="Arial" w:cs="Arial"/>
          <w:sz w:val="40"/>
          <w:szCs w:val="40"/>
        </w:rPr>
        <w:t xml:space="preserve">+10 </w:t>
      </w:r>
    </w:p>
    <w:p w:rsidR="009F3CA2" w:rsidRPr="005F0908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5F0908">
        <w:rPr>
          <w:rFonts w:ascii="Arial" w:hAnsi="Arial" w:cs="Arial"/>
          <w:sz w:val="40"/>
          <w:szCs w:val="40"/>
        </w:rPr>
        <w:t>-</w:t>
      </w:r>
      <w:proofErr w:type="spellStart"/>
      <w:r w:rsidRPr="005F0908">
        <w:rPr>
          <w:rFonts w:ascii="Arial" w:hAnsi="Arial" w:cs="Arial"/>
          <w:sz w:val="40"/>
          <w:szCs w:val="40"/>
        </w:rPr>
        <w:t>х</w:t>
      </w:r>
      <w:proofErr w:type="spellEnd"/>
      <w:r w:rsidRPr="005F0908">
        <w:rPr>
          <w:rFonts w:ascii="Arial" w:hAnsi="Arial" w:cs="Arial"/>
          <w:sz w:val="40"/>
          <w:szCs w:val="40"/>
        </w:rPr>
        <w:t xml:space="preserve"> ,199 </w:t>
      </w:r>
    </w:p>
    <w:p w:rsidR="009F3CA2" w:rsidRPr="00003549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5F0908">
        <w:rPr>
          <w:rFonts w:ascii="Arial" w:hAnsi="Arial" w:cs="Arial"/>
          <w:sz w:val="40"/>
          <w:szCs w:val="40"/>
        </w:rPr>
        <w:lastRenderedPageBreak/>
        <w:t xml:space="preserve">Последний пример может вызвать возражение, поскольку не содержит  переменной х. Условимся, однако, и такую запись считать правильным многочленом нулевой степени. </w:t>
      </w:r>
    </w:p>
    <w:p w:rsidR="009F3CA2" w:rsidRPr="005F0908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5F0908">
        <w:rPr>
          <w:rFonts w:ascii="Arial" w:hAnsi="Arial" w:cs="Arial"/>
          <w:sz w:val="40"/>
          <w:szCs w:val="40"/>
        </w:rPr>
        <w:t xml:space="preserve">Чтобы запись многочленов могла быть обработана  компьютерной программой (транслятором или вычислителем многочленов), предусмотрим возможность записи символов «в строку» без надстрочных показателей степени. </w:t>
      </w:r>
    </w:p>
    <w:p w:rsidR="009F3CA2" w:rsidRPr="005F0908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5F0908">
        <w:rPr>
          <w:rFonts w:ascii="Arial" w:hAnsi="Arial" w:cs="Arial"/>
          <w:sz w:val="40"/>
          <w:szCs w:val="40"/>
        </w:rPr>
        <w:t xml:space="preserve">Возведение в степень будем обозначать, как это принято в языке Бейсик и  некоторых диалектах Алгола, с помощью знака «^». Тогда первый пример многочлена запишется так: </w:t>
      </w:r>
    </w:p>
    <w:p w:rsidR="009F3CA2" w:rsidRPr="005F0908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5F0908">
        <w:rPr>
          <w:rFonts w:ascii="Arial" w:hAnsi="Arial" w:cs="Arial"/>
          <w:sz w:val="40"/>
          <w:szCs w:val="40"/>
        </w:rPr>
        <w:t xml:space="preserve">5х^3 + х^2 - 12х + 10 </w:t>
      </w:r>
    </w:p>
    <w:p w:rsidR="009F3CA2" w:rsidRPr="00003549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5F0908">
        <w:rPr>
          <w:rFonts w:ascii="Arial" w:hAnsi="Arial" w:cs="Arial"/>
          <w:sz w:val="40"/>
          <w:szCs w:val="40"/>
        </w:rPr>
        <w:t xml:space="preserve">Построим синтаксические диаграммы, определяющие правила записи  многочленов. Первой будет диаграмма для начального </w:t>
      </w:r>
      <w:proofErr w:type="spellStart"/>
      <w:r w:rsidRPr="005F0908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5F0908">
        <w:rPr>
          <w:rFonts w:ascii="Arial" w:hAnsi="Arial" w:cs="Arial"/>
          <w:sz w:val="40"/>
          <w:szCs w:val="40"/>
        </w:rPr>
        <w:t xml:space="preserve">, который в нашем случае есть не что иное как «Многочлен». </w:t>
      </w:r>
    </w:p>
    <w:p w:rsidR="009F3CA2" w:rsidRPr="00003549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5F0908">
        <w:rPr>
          <w:rFonts w:ascii="Arial" w:hAnsi="Arial" w:cs="Arial"/>
          <w:sz w:val="40"/>
          <w:szCs w:val="40"/>
        </w:rPr>
        <w:t xml:space="preserve">Многочлен состоит из отдельных  слагаемых, между которыми записываются знаки операций. Перед первым слагаемым также можно записать знак. Слагаемых должно быть не меньше одного. </w:t>
      </w:r>
    </w:p>
    <w:p w:rsidR="009F3CA2" w:rsidRPr="005F0908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5F0908">
        <w:rPr>
          <w:rFonts w:ascii="Arial" w:hAnsi="Arial" w:cs="Arial"/>
          <w:sz w:val="40"/>
          <w:szCs w:val="40"/>
        </w:rPr>
        <w:t>С учетом этого получается диаграмма, показанная на рис. 17</w:t>
      </w:r>
    </w:p>
    <w:p w:rsidR="009F3CA2" w:rsidRPr="005F0908" w:rsidRDefault="009F3CA2" w:rsidP="009F3CA2">
      <w:pPr>
        <w:rPr>
          <w:rFonts w:ascii="Arial" w:hAnsi="Arial" w:cs="Arial"/>
          <w:sz w:val="40"/>
          <w:szCs w:val="40"/>
        </w:rPr>
      </w:pPr>
      <w:r w:rsidRPr="005F0908">
        <w:rPr>
          <w:rFonts w:ascii="Arial" w:hAnsi="Arial" w:cs="Arial"/>
          <w:sz w:val="40"/>
          <w:szCs w:val="40"/>
        </w:rPr>
        <w:br w:type="page"/>
      </w:r>
    </w:p>
    <w:p w:rsidR="009F3CA2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4886325" cy="2600325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CA2" w:rsidRDefault="009F3CA2" w:rsidP="009F3CA2">
      <w:pPr>
        <w:spacing w:line="240" w:lineRule="auto"/>
        <w:jc w:val="both"/>
        <w:rPr>
          <w:rFonts w:ascii="Arial" w:hAnsi="Arial" w:cs="Arial"/>
          <w:i/>
          <w:sz w:val="40"/>
          <w:szCs w:val="40"/>
        </w:rPr>
      </w:pPr>
      <w:r w:rsidRPr="005F0908">
        <w:rPr>
          <w:rFonts w:ascii="Arial" w:hAnsi="Arial" w:cs="Arial"/>
          <w:i/>
          <w:sz w:val="40"/>
          <w:szCs w:val="40"/>
        </w:rPr>
        <w:t>Рис.17. Синтаксическая диаграмма многочлена</w:t>
      </w:r>
    </w:p>
    <w:p w:rsidR="009F3CA2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9F3CA2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5F0908">
        <w:rPr>
          <w:rFonts w:ascii="Arial" w:hAnsi="Arial" w:cs="Arial"/>
          <w:sz w:val="40"/>
          <w:szCs w:val="40"/>
        </w:rPr>
        <w:t xml:space="preserve">Теперь надо построить диаграмму для </w:t>
      </w:r>
      <w:proofErr w:type="spellStart"/>
      <w:r w:rsidRPr="005F0908">
        <w:rPr>
          <w:rFonts w:ascii="Arial" w:hAnsi="Arial" w:cs="Arial"/>
          <w:sz w:val="40"/>
          <w:szCs w:val="40"/>
        </w:rPr>
        <w:t>нетер</w:t>
      </w:r>
      <w:r>
        <w:rPr>
          <w:rFonts w:ascii="Arial" w:hAnsi="Arial" w:cs="Arial"/>
          <w:sz w:val="40"/>
          <w:szCs w:val="40"/>
        </w:rPr>
        <w:t>минала</w:t>
      </w:r>
      <w:proofErr w:type="spellEnd"/>
      <w:r>
        <w:rPr>
          <w:rFonts w:ascii="Arial" w:hAnsi="Arial" w:cs="Arial"/>
          <w:sz w:val="40"/>
          <w:szCs w:val="40"/>
        </w:rPr>
        <w:t xml:space="preserve"> «Слагаемое», </w:t>
      </w:r>
      <w:proofErr w:type="gramStart"/>
      <w:r>
        <w:rPr>
          <w:rFonts w:ascii="Arial" w:hAnsi="Arial" w:cs="Arial"/>
          <w:sz w:val="40"/>
          <w:szCs w:val="40"/>
        </w:rPr>
        <w:t>который</w:t>
      </w:r>
      <w:proofErr w:type="gramEnd"/>
      <w:r>
        <w:rPr>
          <w:rFonts w:ascii="Arial" w:hAnsi="Arial" w:cs="Arial"/>
          <w:sz w:val="40"/>
          <w:szCs w:val="40"/>
        </w:rPr>
        <w:t xml:space="preserve"> мы </w:t>
      </w:r>
      <w:r w:rsidRPr="005F0908">
        <w:rPr>
          <w:rFonts w:ascii="Arial" w:hAnsi="Arial" w:cs="Arial"/>
          <w:sz w:val="40"/>
          <w:szCs w:val="40"/>
        </w:rPr>
        <w:t xml:space="preserve">ввели в грамматику многочленов. </w:t>
      </w:r>
    </w:p>
    <w:p w:rsidR="009F3CA2" w:rsidRPr="005F0908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5F0908">
        <w:rPr>
          <w:rFonts w:ascii="Arial" w:hAnsi="Arial" w:cs="Arial"/>
          <w:sz w:val="40"/>
          <w:szCs w:val="40"/>
        </w:rPr>
        <w:t xml:space="preserve">Вначале изобразим ветвь диаграммы,  соответствующую полному варианту слагаемого, когда присутствуют все его элементы: коэффициент, буква </w:t>
      </w:r>
      <w:proofErr w:type="spellStart"/>
      <w:r w:rsidRPr="005F0908">
        <w:rPr>
          <w:rFonts w:ascii="Arial" w:hAnsi="Arial" w:cs="Arial"/>
          <w:sz w:val="40"/>
          <w:szCs w:val="40"/>
        </w:rPr>
        <w:t>х</w:t>
      </w:r>
      <w:proofErr w:type="spellEnd"/>
      <w:r w:rsidRPr="005F0908">
        <w:rPr>
          <w:rFonts w:ascii="Arial" w:hAnsi="Arial" w:cs="Arial"/>
          <w:sz w:val="40"/>
          <w:szCs w:val="40"/>
        </w:rPr>
        <w:t xml:space="preserve">, знак возведения в степень и сама степень (рис. </w:t>
      </w:r>
      <w:r>
        <w:rPr>
          <w:rFonts w:ascii="Arial" w:hAnsi="Arial" w:cs="Arial"/>
          <w:sz w:val="40"/>
          <w:szCs w:val="40"/>
        </w:rPr>
        <w:t>18</w:t>
      </w:r>
      <w:r w:rsidRPr="005F0908">
        <w:rPr>
          <w:rFonts w:ascii="Arial" w:hAnsi="Arial" w:cs="Arial"/>
          <w:sz w:val="40"/>
          <w:szCs w:val="40"/>
        </w:rPr>
        <w:t xml:space="preserve">, а). </w:t>
      </w:r>
    </w:p>
    <w:p w:rsidR="009F3CA2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5F0908">
        <w:rPr>
          <w:rFonts w:ascii="Arial" w:hAnsi="Arial" w:cs="Arial"/>
          <w:sz w:val="40"/>
          <w:szCs w:val="40"/>
        </w:rPr>
        <w:t xml:space="preserve">Затем проведем «обходные» ветви, позволяющие предусмотреть такие  варианты слагаемого, когда нет коэффициента (предполагается равным единице), буквы </w:t>
      </w:r>
      <w:proofErr w:type="spellStart"/>
      <w:r w:rsidRPr="005F0908">
        <w:rPr>
          <w:rFonts w:ascii="Arial" w:hAnsi="Arial" w:cs="Arial"/>
          <w:sz w:val="40"/>
          <w:szCs w:val="40"/>
        </w:rPr>
        <w:t>х</w:t>
      </w:r>
      <w:proofErr w:type="spellEnd"/>
      <w:r w:rsidRPr="005F0908">
        <w:rPr>
          <w:rFonts w:ascii="Arial" w:hAnsi="Arial" w:cs="Arial"/>
          <w:sz w:val="40"/>
          <w:szCs w:val="40"/>
        </w:rPr>
        <w:t xml:space="preserve"> и последующей степени, или только степени (</w:t>
      </w:r>
      <w:proofErr w:type="gramStart"/>
      <w:r w:rsidRPr="005F0908">
        <w:rPr>
          <w:rFonts w:ascii="Arial" w:hAnsi="Arial" w:cs="Arial"/>
          <w:sz w:val="40"/>
          <w:szCs w:val="40"/>
        </w:rPr>
        <w:t>см</w:t>
      </w:r>
      <w:proofErr w:type="gramEnd"/>
      <w:r w:rsidRPr="005F0908">
        <w:rPr>
          <w:rFonts w:ascii="Arial" w:hAnsi="Arial" w:cs="Arial"/>
          <w:sz w:val="40"/>
          <w:szCs w:val="40"/>
        </w:rPr>
        <w:t xml:space="preserve">. рис. </w:t>
      </w:r>
      <w:r>
        <w:rPr>
          <w:rFonts w:ascii="Arial" w:hAnsi="Arial" w:cs="Arial"/>
          <w:sz w:val="40"/>
          <w:szCs w:val="40"/>
        </w:rPr>
        <w:t>18</w:t>
      </w:r>
      <w:r w:rsidRPr="005F0908">
        <w:rPr>
          <w:rFonts w:ascii="Arial" w:hAnsi="Arial" w:cs="Arial"/>
          <w:sz w:val="40"/>
          <w:szCs w:val="40"/>
        </w:rPr>
        <w:t xml:space="preserve">, б). </w:t>
      </w:r>
    </w:p>
    <w:p w:rsidR="009F3CA2" w:rsidRDefault="009F3CA2" w:rsidP="009F3CA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9F3CA2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934075" cy="3238500"/>
            <wp:effectExtent l="19050" t="0" r="9525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CA2" w:rsidRPr="00D46FED" w:rsidRDefault="009F3CA2" w:rsidP="009F3CA2">
      <w:pPr>
        <w:spacing w:line="240" w:lineRule="auto"/>
        <w:jc w:val="both"/>
        <w:rPr>
          <w:rFonts w:ascii="Arial" w:hAnsi="Arial" w:cs="Arial"/>
          <w:i/>
          <w:sz w:val="40"/>
          <w:szCs w:val="40"/>
        </w:rPr>
      </w:pPr>
      <w:r w:rsidRPr="00D46FED">
        <w:rPr>
          <w:rFonts w:ascii="Arial" w:hAnsi="Arial" w:cs="Arial"/>
          <w:i/>
          <w:sz w:val="40"/>
          <w:szCs w:val="40"/>
        </w:rPr>
        <w:t>Рис.</w:t>
      </w:r>
      <w:r>
        <w:rPr>
          <w:rFonts w:ascii="Arial" w:hAnsi="Arial" w:cs="Arial"/>
          <w:i/>
          <w:sz w:val="40"/>
          <w:szCs w:val="40"/>
        </w:rPr>
        <w:t>18</w:t>
      </w:r>
      <w:r w:rsidRPr="00D46FED">
        <w:rPr>
          <w:rFonts w:ascii="Arial" w:hAnsi="Arial" w:cs="Arial"/>
          <w:i/>
          <w:sz w:val="40"/>
          <w:szCs w:val="40"/>
        </w:rPr>
        <w:t>.</w:t>
      </w:r>
      <w:r w:rsidRPr="00D46FED">
        <w:rPr>
          <w:i/>
        </w:rPr>
        <w:t xml:space="preserve"> </w:t>
      </w:r>
      <w:r w:rsidRPr="00D46FED">
        <w:rPr>
          <w:rFonts w:ascii="Arial" w:hAnsi="Arial" w:cs="Arial"/>
          <w:i/>
          <w:sz w:val="40"/>
          <w:szCs w:val="40"/>
        </w:rPr>
        <w:t>Синтаксическая диаграмма слагаемого</w:t>
      </w:r>
    </w:p>
    <w:p w:rsidR="009F3CA2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9F3CA2" w:rsidRPr="005F0908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5F0908">
        <w:rPr>
          <w:rFonts w:ascii="Arial" w:hAnsi="Arial" w:cs="Arial"/>
          <w:sz w:val="40"/>
          <w:szCs w:val="40"/>
        </w:rPr>
        <w:t xml:space="preserve">При этом не должно появиться такого пути на диаграмме, пройдя по которому мы минуем как  коэффициент, так и х. </w:t>
      </w:r>
    </w:p>
    <w:p w:rsidR="009F3CA2" w:rsidRPr="00D46FED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5F0908">
        <w:rPr>
          <w:rFonts w:ascii="Arial" w:hAnsi="Arial" w:cs="Arial"/>
          <w:sz w:val="40"/>
          <w:szCs w:val="40"/>
        </w:rPr>
        <w:t xml:space="preserve">Коэффициент перед слагаемым и показатель степени записываются как целые числа без знака. </w:t>
      </w:r>
      <w:proofErr w:type="gramStart"/>
      <w:r w:rsidRPr="005F0908">
        <w:rPr>
          <w:rFonts w:ascii="Arial" w:hAnsi="Arial" w:cs="Arial"/>
          <w:sz w:val="40"/>
          <w:szCs w:val="40"/>
        </w:rPr>
        <w:t>Соответствующий</w:t>
      </w:r>
      <w:proofErr w:type="gramEnd"/>
      <w:r w:rsidRPr="005F0908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5F0908">
        <w:rPr>
          <w:rFonts w:ascii="Arial" w:hAnsi="Arial" w:cs="Arial"/>
          <w:sz w:val="40"/>
          <w:szCs w:val="40"/>
        </w:rPr>
        <w:t>нетерминал</w:t>
      </w:r>
      <w:proofErr w:type="spellEnd"/>
      <w:r w:rsidRPr="005F0908">
        <w:rPr>
          <w:rFonts w:ascii="Arial" w:hAnsi="Arial" w:cs="Arial"/>
          <w:sz w:val="40"/>
          <w:szCs w:val="40"/>
        </w:rPr>
        <w:t xml:space="preserve"> назван «Целое». В дальнейшем мы</w:t>
      </w:r>
      <w:r>
        <w:rPr>
          <w:rFonts w:ascii="Arial" w:hAnsi="Arial" w:cs="Arial"/>
          <w:sz w:val="40"/>
          <w:szCs w:val="40"/>
        </w:rPr>
        <w:t xml:space="preserve"> </w:t>
      </w:r>
      <w:r w:rsidRPr="00D46FED">
        <w:rPr>
          <w:rFonts w:ascii="Arial" w:hAnsi="Arial" w:cs="Arial"/>
          <w:sz w:val="40"/>
          <w:szCs w:val="40"/>
        </w:rPr>
        <w:t xml:space="preserve">всегда будем считать (если не оговорено иное), что «целое» означает целое без знака. </w:t>
      </w:r>
    </w:p>
    <w:p w:rsidR="009F3CA2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D46FED">
        <w:rPr>
          <w:rFonts w:ascii="Arial" w:hAnsi="Arial" w:cs="Arial"/>
          <w:sz w:val="40"/>
          <w:szCs w:val="40"/>
        </w:rPr>
        <w:t xml:space="preserve">Целое без знака есть последовательность, состоящая из одной или более цифр (рис. </w:t>
      </w:r>
      <w:r>
        <w:rPr>
          <w:rFonts w:ascii="Arial" w:hAnsi="Arial" w:cs="Arial"/>
          <w:sz w:val="40"/>
          <w:szCs w:val="40"/>
        </w:rPr>
        <w:t>19</w:t>
      </w:r>
      <w:r w:rsidRPr="00D46FED">
        <w:rPr>
          <w:rFonts w:ascii="Arial" w:hAnsi="Arial" w:cs="Arial"/>
          <w:sz w:val="40"/>
          <w:szCs w:val="40"/>
        </w:rPr>
        <w:t xml:space="preserve">, а). Диаграмма для </w:t>
      </w:r>
      <w:proofErr w:type="spellStart"/>
      <w:r w:rsidRPr="00D46FED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D46FED">
        <w:rPr>
          <w:rFonts w:ascii="Arial" w:hAnsi="Arial" w:cs="Arial"/>
          <w:sz w:val="40"/>
          <w:szCs w:val="40"/>
        </w:rPr>
        <w:t xml:space="preserve"> «Цифра» показана на рис. </w:t>
      </w:r>
      <w:r>
        <w:rPr>
          <w:rFonts w:ascii="Arial" w:hAnsi="Arial" w:cs="Arial"/>
          <w:sz w:val="40"/>
          <w:szCs w:val="40"/>
        </w:rPr>
        <w:t>19</w:t>
      </w:r>
      <w:r w:rsidRPr="00D46FED">
        <w:rPr>
          <w:rFonts w:ascii="Arial" w:hAnsi="Arial" w:cs="Arial"/>
          <w:sz w:val="40"/>
          <w:szCs w:val="40"/>
        </w:rPr>
        <w:t>, б.</w:t>
      </w:r>
    </w:p>
    <w:p w:rsidR="009F3CA2" w:rsidRDefault="009F3CA2" w:rsidP="009F3CA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9F3CA2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934075" cy="2238375"/>
            <wp:effectExtent l="19050" t="0" r="9525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CA2" w:rsidRDefault="009F3CA2" w:rsidP="009F3CA2">
      <w:pPr>
        <w:spacing w:line="240" w:lineRule="auto"/>
        <w:jc w:val="both"/>
        <w:rPr>
          <w:rFonts w:ascii="Arial" w:hAnsi="Arial" w:cs="Arial"/>
          <w:i/>
          <w:sz w:val="40"/>
          <w:szCs w:val="40"/>
        </w:rPr>
      </w:pPr>
      <w:r w:rsidRPr="00D46FED">
        <w:rPr>
          <w:rFonts w:ascii="Arial" w:hAnsi="Arial" w:cs="Arial"/>
          <w:i/>
          <w:sz w:val="40"/>
          <w:szCs w:val="40"/>
        </w:rPr>
        <w:t>Рис. 19. Синтаксические диаграммы для целого и для цифры</w:t>
      </w:r>
    </w:p>
    <w:p w:rsidR="009F3CA2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</w:p>
    <w:p w:rsidR="009F3CA2" w:rsidRPr="00D46FED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D46FED">
        <w:rPr>
          <w:rFonts w:ascii="Arial" w:hAnsi="Arial" w:cs="Arial"/>
          <w:sz w:val="40"/>
          <w:szCs w:val="40"/>
        </w:rPr>
        <w:t xml:space="preserve">Поскольку арабские цифры используются в самых разнообразных языках, было бы неудобно каждый раз приводить диаграмму, подобную изображенной на рис. </w:t>
      </w:r>
      <w:r>
        <w:rPr>
          <w:rFonts w:ascii="Arial" w:hAnsi="Arial" w:cs="Arial"/>
          <w:sz w:val="40"/>
          <w:szCs w:val="40"/>
        </w:rPr>
        <w:t>19</w:t>
      </w:r>
      <w:r w:rsidRPr="00D46FED">
        <w:rPr>
          <w:rFonts w:ascii="Arial" w:hAnsi="Arial" w:cs="Arial"/>
          <w:sz w:val="40"/>
          <w:szCs w:val="40"/>
        </w:rPr>
        <w:t xml:space="preserve">, б. В дальнейшем будем вместо нетерминального блока «Цифра»  использовать на диаграммах овал (рис. </w:t>
      </w:r>
      <w:r>
        <w:rPr>
          <w:rFonts w:ascii="Arial" w:hAnsi="Arial" w:cs="Arial"/>
          <w:sz w:val="40"/>
          <w:szCs w:val="40"/>
        </w:rPr>
        <w:t>19</w:t>
      </w:r>
      <w:r w:rsidRPr="00D46FED">
        <w:rPr>
          <w:rFonts w:ascii="Arial" w:hAnsi="Arial" w:cs="Arial"/>
          <w:sz w:val="40"/>
          <w:szCs w:val="40"/>
        </w:rPr>
        <w:t xml:space="preserve">, в), считая что «цифра» — это «почти  терминальный символ». </w:t>
      </w:r>
    </w:p>
    <w:p w:rsidR="009F3CA2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D46FED">
        <w:rPr>
          <w:rFonts w:ascii="Arial" w:hAnsi="Arial" w:cs="Arial"/>
          <w:sz w:val="40"/>
          <w:szCs w:val="40"/>
        </w:rPr>
        <w:t xml:space="preserve">Нетрудно понять (хотя бы по отсутствию </w:t>
      </w:r>
      <w:proofErr w:type="spellStart"/>
      <w:r w:rsidRPr="00D46FED">
        <w:rPr>
          <w:rFonts w:ascii="Arial" w:hAnsi="Arial" w:cs="Arial"/>
          <w:sz w:val="40"/>
          <w:szCs w:val="40"/>
        </w:rPr>
        <w:t>самовложения</w:t>
      </w:r>
      <w:proofErr w:type="spellEnd"/>
      <w:r w:rsidRPr="00D46FED">
        <w:rPr>
          <w:rFonts w:ascii="Arial" w:hAnsi="Arial" w:cs="Arial"/>
          <w:sz w:val="40"/>
          <w:szCs w:val="40"/>
        </w:rPr>
        <w:t xml:space="preserve">), что язык  многочленов — автоматный. Все диаграммы можно было бы объединить в одну, не  содержащую нетерминальных блоков. Однако делать этого мы не будем. </w:t>
      </w:r>
    </w:p>
    <w:p w:rsidR="009F3CA2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D46FED">
        <w:rPr>
          <w:rFonts w:ascii="Arial" w:hAnsi="Arial" w:cs="Arial"/>
          <w:sz w:val="40"/>
          <w:szCs w:val="40"/>
        </w:rPr>
        <w:t xml:space="preserve">Во-первых, несколько несложных диаграмм воспринимаются проще, чем одна громоздкая. </w:t>
      </w:r>
    </w:p>
    <w:p w:rsidR="009F3CA2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Во-</w:t>
      </w:r>
      <w:r w:rsidRPr="00D46FED">
        <w:rPr>
          <w:rFonts w:ascii="Arial" w:hAnsi="Arial" w:cs="Arial"/>
          <w:sz w:val="40"/>
          <w:szCs w:val="40"/>
        </w:rPr>
        <w:t xml:space="preserve">вторых, использование промежуточных понятий, таких как, например, «Целое», </w:t>
      </w:r>
      <w:r w:rsidRPr="00D46FED">
        <w:rPr>
          <w:rFonts w:ascii="Arial" w:hAnsi="Arial" w:cs="Arial"/>
          <w:sz w:val="40"/>
          <w:szCs w:val="40"/>
        </w:rPr>
        <w:lastRenderedPageBreak/>
        <w:t xml:space="preserve">позволяет избежать дублирования: </w:t>
      </w:r>
      <w:proofErr w:type="spellStart"/>
      <w:r w:rsidRPr="00D46FED">
        <w:rPr>
          <w:rFonts w:ascii="Arial" w:hAnsi="Arial" w:cs="Arial"/>
          <w:sz w:val="40"/>
          <w:szCs w:val="40"/>
        </w:rPr>
        <w:t>нетерминал</w:t>
      </w:r>
      <w:proofErr w:type="spellEnd"/>
      <w:r w:rsidRPr="00D46FED">
        <w:rPr>
          <w:rFonts w:ascii="Arial" w:hAnsi="Arial" w:cs="Arial"/>
          <w:sz w:val="40"/>
          <w:szCs w:val="40"/>
        </w:rPr>
        <w:t xml:space="preserve"> «Целое» встречается на  диаграмме слагаемого дважды. </w:t>
      </w:r>
    </w:p>
    <w:p w:rsidR="009F3CA2" w:rsidRDefault="009F3CA2" w:rsidP="009F3CA2">
      <w:pPr>
        <w:spacing w:line="240" w:lineRule="auto"/>
        <w:ind w:firstLine="709"/>
        <w:jc w:val="both"/>
        <w:rPr>
          <w:rFonts w:ascii="Arial" w:hAnsi="Arial" w:cs="Arial"/>
          <w:sz w:val="40"/>
          <w:szCs w:val="40"/>
        </w:rPr>
      </w:pPr>
      <w:r w:rsidRPr="00D46FED">
        <w:rPr>
          <w:rFonts w:ascii="Arial" w:hAnsi="Arial" w:cs="Arial"/>
          <w:sz w:val="40"/>
          <w:szCs w:val="40"/>
        </w:rPr>
        <w:t>В-третьих, представив автоматный язык с помощью КС- диаграмм, мы на простом примере рассмотрим методы распознавания КС-языков, не потеряв при этом общности подхода.</w:t>
      </w:r>
    </w:p>
    <w:p w:rsidR="009F3CA2" w:rsidRDefault="009F3CA2" w:rsidP="009F3CA2">
      <w:pPr>
        <w:spacing w:line="240" w:lineRule="auto"/>
        <w:ind w:firstLine="709"/>
        <w:jc w:val="center"/>
        <w:rPr>
          <w:rFonts w:ascii="Arial" w:hAnsi="Arial" w:cs="Arial"/>
          <w:b/>
          <w:sz w:val="40"/>
          <w:szCs w:val="40"/>
        </w:rPr>
      </w:pPr>
    </w:p>
    <w:p w:rsidR="00ED0F9E" w:rsidRDefault="00ED0F9E"/>
    <w:sectPr w:rsidR="00ED0F9E" w:rsidSect="00ED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F3CA2"/>
    <w:rsid w:val="0023296A"/>
    <w:rsid w:val="007648F6"/>
    <w:rsid w:val="0078087C"/>
    <w:rsid w:val="009F3CA2"/>
    <w:rsid w:val="00C86F69"/>
    <w:rsid w:val="00ED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A2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1074</Words>
  <Characters>6124</Characters>
  <Application>Microsoft Office Word</Application>
  <DocSecurity>0</DocSecurity>
  <Lines>51</Lines>
  <Paragraphs>14</Paragraphs>
  <ScaleCrop>false</ScaleCrop>
  <Company/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2021-02-15T13:53:00Z</dcterms:created>
  <dcterms:modified xsi:type="dcterms:W3CDTF">2021-02-15T13:54:00Z</dcterms:modified>
</cp:coreProperties>
</file>