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jc w:val="center"/>
        <w:rPr>
          <w:rFonts w:hint="default"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не</w:t>
      </w:r>
      <w:r>
        <w:rPr>
          <w:rFonts w:ascii="Times New Roman" w:hAnsi="Times New Roman" w:cs="Times New Roman"/>
          <w:b/>
          <w:sz w:val="32"/>
          <w:szCs w:val="32"/>
        </w:rPr>
        <w:t xml:space="preserve"> занят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тя</w:t>
      </w:r>
      <w:r>
        <w:rPr>
          <w:rFonts w:ascii="Times New Roman" w:hAnsi="Times New Roman" w:cs="Times New Roman"/>
          <w:b/>
          <w:sz w:val="32"/>
          <w:szCs w:val="32"/>
        </w:rPr>
        <w:t xml:space="preserve"> на тему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:</w:t>
      </w:r>
    </w:p>
    <w:p>
      <w:pPr>
        <w:pStyle w:val="4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Опосередкован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>і (к</w:t>
      </w:r>
      <w:r>
        <w:rPr>
          <w:rFonts w:ascii="Times New Roman" w:hAnsi="Times New Roman" w:cs="Times New Roman"/>
          <w:b/>
          <w:sz w:val="32"/>
          <w:szCs w:val="32"/>
        </w:rPr>
        <w:t>освенные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 одно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ратн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вимірювання</w:t>
      </w:r>
    </w:p>
    <w:p/>
    <w:p>
      <w:pPr>
        <w:ind w:left="0" w:leftChars="0" w:firstLine="560" w:firstLineChars="200"/>
        <w:rPr>
          <w:rFonts w:hint="default"/>
          <w:b w:val="0"/>
          <w:bCs w:val="0"/>
          <w:lang w:val="uk-UA"/>
        </w:rPr>
      </w:pPr>
      <w:r>
        <w:rPr>
          <w:b/>
          <w:bCs/>
          <w:lang w:val="uk-UA"/>
        </w:rPr>
        <w:t>Опосередкованими</w:t>
      </w:r>
      <w:r>
        <w:rPr>
          <w:rFonts w:hint="default"/>
          <w:b/>
          <w:bCs/>
          <w:lang w:val="uk-UA"/>
        </w:rPr>
        <w:t xml:space="preserve"> </w:t>
      </w:r>
      <w:r>
        <w:rPr>
          <w:rFonts w:hint="default"/>
          <w:b w:val="0"/>
          <w:bCs w:val="0"/>
          <w:lang w:val="uk-UA"/>
        </w:rPr>
        <w:t>називають вимірювання, які здійснюють непрямим методом, за яким шукане значення фізичної величини визначають за результатами прямих вимірювань інших фізичних величин, які функціонально пов’язані із шуканою величиною.</w:t>
      </w:r>
    </w:p>
    <w:p>
      <w:pPr>
        <w:ind w:left="0" w:leftChars="0" w:firstLine="560" w:firstLineChars="200"/>
        <w:rPr>
          <w:rFonts w:hint="default"/>
          <w:b w:val="0"/>
          <w:bCs w:val="0"/>
          <w:lang w:val="uk-UA"/>
        </w:rPr>
      </w:pPr>
    </w:p>
    <w:p>
      <w:pPr>
        <w:ind w:left="0" w:leftChars="0" w:firstLine="560" w:firstLineChars="200"/>
      </w:pPr>
      <w:r>
        <w:rPr>
          <w:b/>
          <w:bCs/>
          <w:u w:val="single"/>
        </w:rPr>
        <w:t>Методика р</w:t>
      </w:r>
      <w:r>
        <w:rPr>
          <w:b/>
          <w:bCs/>
          <w:u w:val="single"/>
          <w:lang w:val="uk-UA"/>
        </w:rPr>
        <w:t>озрахунку</w:t>
      </w:r>
      <w:r>
        <w:rPr>
          <w:rFonts w:hint="default"/>
          <w:lang w:val="uk-UA"/>
        </w:rPr>
        <w:t xml:space="preserve"> </w:t>
      </w:r>
      <w:r>
        <w:t>стандартна (неза</w:t>
      </w:r>
      <w:r>
        <w:rPr>
          <w:lang w:val="uk-UA"/>
        </w:rPr>
        <w:t>лежно</w:t>
      </w:r>
      <w:r>
        <w:rPr>
          <w:rFonts w:hint="default"/>
          <w:lang w:val="uk-UA"/>
        </w:rPr>
        <w:t xml:space="preserve"> </w:t>
      </w:r>
      <w:r>
        <w:t>в</w:t>
      </w:r>
      <w:r>
        <w:rPr>
          <w:lang w:val="uk-UA"/>
        </w:rPr>
        <w:t>ід</w:t>
      </w:r>
      <w:r>
        <w:rPr>
          <w:rFonts w:hint="default"/>
          <w:lang w:val="uk-UA"/>
        </w:rPr>
        <w:t xml:space="preserve"> роду </w:t>
      </w:r>
      <w:r>
        <w:t>ФВ):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>1)</w:t>
      </w:r>
      <w:r>
        <w:t xml:space="preserve">. </w:t>
      </w:r>
      <w:r>
        <w:rPr>
          <w:u w:val="none"/>
        </w:rPr>
        <w:t>Записат</w:t>
      </w:r>
      <w:r>
        <w:rPr>
          <w:u w:val="none"/>
          <w:lang w:val="uk-UA"/>
        </w:rPr>
        <w:t>и</w:t>
      </w:r>
      <w:r>
        <w:rPr>
          <w:u w:val="none"/>
        </w:rPr>
        <w:t xml:space="preserve"> функц</w:t>
      </w:r>
      <w:r>
        <w:rPr>
          <w:u w:val="none"/>
          <w:lang w:val="uk-UA"/>
        </w:rPr>
        <w:t>і</w:t>
      </w:r>
      <w:r>
        <w:rPr>
          <w:u w:val="none"/>
        </w:rPr>
        <w:t>ональну за</w:t>
      </w:r>
      <w:r>
        <w:rPr>
          <w:u w:val="none"/>
          <w:lang w:val="uk-UA"/>
        </w:rPr>
        <w:t>лежність</w:t>
      </w:r>
      <w:r>
        <w:rPr>
          <w:rFonts w:hint="default"/>
          <w:u w:val="none"/>
          <w:lang w:val="uk-UA"/>
        </w:rPr>
        <w:t xml:space="preserve"> </w:t>
      </w:r>
      <w:r>
        <w:t>(р</w:t>
      </w:r>
      <w:r>
        <w:rPr>
          <w:lang w:val="uk-UA"/>
        </w:rPr>
        <w:t>івняння</w:t>
      </w:r>
      <w:r>
        <w:rPr>
          <w:rFonts w:hint="default"/>
          <w:lang w:val="uk-UA"/>
        </w:rPr>
        <w:t xml:space="preserve"> зв’язку</w:t>
      </w:r>
      <w:r>
        <w:t xml:space="preserve">) </w:t>
      </w:r>
      <w:r>
        <w:rPr>
          <w:lang w:val="uk-UA"/>
        </w:rPr>
        <w:t>величини</w:t>
      </w:r>
      <w:r>
        <w:rPr>
          <w:rFonts w:hint="default"/>
          <w:lang w:val="uk-UA"/>
        </w:rPr>
        <w:t>, що оцінюють опосередковано</w:t>
      </w:r>
      <w:r>
        <w:rPr>
          <w:rFonts w:hint="default"/>
          <w:lang w:val="en-US"/>
        </w:rPr>
        <w:t xml:space="preserve"> Z</w:t>
      </w:r>
      <w:r>
        <w:rPr>
          <w:rFonts w:hint="default"/>
          <w:lang w:val="uk-UA"/>
        </w:rPr>
        <w:t>, та</w:t>
      </w:r>
      <w:r>
        <w:t xml:space="preserve"> величин</w:t>
      </w:r>
      <w:r>
        <w:rPr>
          <w:rFonts w:hint="default"/>
          <w:lang w:val="uk-UA"/>
        </w:rPr>
        <w:t xml:space="preserve">, які вимірюють прямо </w:t>
      </w:r>
      <w:r>
        <w:rPr>
          <w:rFonts w:hint="default"/>
          <w:lang w:val="en-US"/>
        </w:rPr>
        <w:t xml:space="preserve">W, V, Z </w:t>
      </w:r>
      <w:r>
        <w:rPr>
          <w:rFonts w:hint="default"/>
          <w:lang w:val="uk-UA"/>
        </w:rPr>
        <w:t>(</w:t>
      </w:r>
      <w:r>
        <w:t xml:space="preserve">методом </w:t>
      </w:r>
      <w:r>
        <w:rPr>
          <w:lang w:val="uk-UA"/>
        </w:rPr>
        <w:t>безпосередньої</w:t>
      </w:r>
      <w:r>
        <w:rPr>
          <w:rFonts w:hint="default"/>
          <w:lang w:val="uk-UA"/>
        </w:rPr>
        <w:t xml:space="preserve"> оцінки</w:t>
      </w:r>
      <w:r>
        <w:t>, т</w:t>
      </w:r>
      <w:r>
        <w:rPr>
          <w:lang w:val="uk-UA"/>
        </w:rPr>
        <w:t>обто</w:t>
      </w:r>
      <w:r>
        <w:t xml:space="preserve"> значения величин, </w:t>
      </w:r>
      <w:r>
        <w:rPr>
          <w:lang w:val="uk-UA"/>
        </w:rPr>
        <w:t>які</w:t>
      </w:r>
      <w:r>
        <w:rPr>
          <w:rFonts w:hint="default"/>
          <w:lang w:val="uk-UA"/>
        </w:rPr>
        <w:t xml:space="preserve"> </w:t>
      </w:r>
      <w:r>
        <w:t>входя</w:t>
      </w:r>
      <w:r>
        <w:rPr>
          <w:lang w:val="uk-UA"/>
        </w:rPr>
        <w:t>ть</w:t>
      </w:r>
      <w:r>
        <w:rPr>
          <w:rFonts w:hint="default"/>
          <w:lang w:val="uk-UA"/>
        </w:rPr>
        <w:t xml:space="preserve"> до</w:t>
      </w:r>
      <w:r>
        <w:t xml:space="preserve"> формул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зв</w:t>
      </w:r>
      <w:r>
        <w:rPr>
          <w:rFonts w:hint="default"/>
          <w:lang w:val="uk-UA"/>
        </w:rPr>
        <w:t>’язку</w:t>
      </w:r>
      <w:r>
        <w:t xml:space="preserve">, </w:t>
      </w:r>
      <w:r>
        <w:rPr>
          <w:lang w:val="uk-UA"/>
        </w:rPr>
        <w:t>отримують</w:t>
      </w:r>
      <w:r>
        <w:rPr>
          <w:rFonts w:hint="default"/>
          <w:lang w:val="uk-UA"/>
        </w:rPr>
        <w:t xml:space="preserve"> за</w:t>
      </w:r>
      <w:r>
        <w:t xml:space="preserve"> показан</w:t>
      </w:r>
      <w:r>
        <w:rPr>
          <w:lang w:val="uk-UA"/>
        </w:rPr>
        <w:t>н</w:t>
      </w:r>
      <w:r>
        <w:t>ям</w:t>
      </w:r>
      <w:r>
        <w:rPr>
          <w:lang w:val="uk-UA"/>
        </w:rPr>
        <w:t>и</w:t>
      </w:r>
      <w:r>
        <w:t xml:space="preserve"> при</w:t>
      </w:r>
      <w:r>
        <w:rPr>
          <w:lang w:val="uk-UA"/>
        </w:rPr>
        <w:t>ладів</w:t>
      </w:r>
      <w:r>
        <w:rPr>
          <w:rFonts w:hint="default"/>
          <w:lang w:val="uk-UA"/>
        </w:rPr>
        <w:t>)</w:t>
      </w:r>
    </w:p>
    <w:p>
      <w:pPr>
        <w:numPr>
          <w:ilvl w:val="0"/>
          <w:numId w:val="0"/>
        </w:numPr>
        <w:rPr>
          <w:rFonts w:hint="default"/>
          <w:lang w:val="uk-UA"/>
        </w:rPr>
      </w:pPr>
      <w:r>
        <w:rPr>
          <w:rFonts w:hint="default"/>
          <w:lang w:val="uk-UA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Y = f (W, V, Z)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>В загальному випадку одна або кілька величин-аргументів також можуть бути опосередкованими</w:t>
      </w:r>
      <w:r>
        <w:t xml:space="preserve"> </w:t>
      </w:r>
      <w:r>
        <w:rPr>
          <w:rFonts w:hint="default"/>
          <w:lang w:val="uk-UA"/>
        </w:rPr>
        <w:t>(тобто обрахованими за попередніми вимірюваннями) або бути фізичними сталими.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uk-UA"/>
        </w:rPr>
      </w:pPr>
      <w:r>
        <w:rPr>
          <w:rFonts w:hint="default"/>
          <w:lang w:val="uk-UA"/>
        </w:rPr>
        <w:t>2)</w:t>
      </w:r>
      <w:r>
        <w:t xml:space="preserve">.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оцінку дійсного значення опосередкованої величини</w:t>
      </w:r>
      <w:r>
        <w:rPr>
          <w:rFonts w:hint="default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uk-UA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Y</m:t>
            </m:r>
            <m:ctrlPr>
              <w:rPr>
                <w:rFonts w:ascii="Cambria Math" w:hAnsi="Cambria Math"/>
                <w:lang w:val="uk-U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lang w:val="uk-UA"/>
              </w:rPr>
              <m:t>вим</m:t>
            </m:r>
            <m:ctrlPr>
              <w:rPr>
                <w:rFonts w:ascii="Cambria Math" w:hAnsi="Cambria Math"/>
                <w:lang w:val="uk-UA"/>
              </w:rPr>
            </m:ctrlPr>
          </m:sub>
        </m:sSub>
      </m:oMath>
      <w:r>
        <w:rPr>
          <w:rFonts w:hint="default"/>
          <w:lang w:val="uk-UA"/>
        </w:rPr>
        <w:t xml:space="preserve">, підставив в формулу виміряні (обраховані) значення аргументів. </w:t>
      </w:r>
    </w:p>
    <w:p>
      <w:pPr>
        <w:numPr>
          <w:ilvl w:val="0"/>
          <w:numId w:val="0"/>
        </w:numPr>
        <w:ind w:left="0" w:leftChars="0" w:firstLine="560" w:firstLineChars="200"/>
        <w:rPr>
          <w:lang w:val="uk-UA"/>
        </w:rPr>
      </w:pPr>
      <w:r>
        <w:rPr>
          <w:rFonts w:hint="default"/>
          <w:lang w:val="uk-UA"/>
        </w:rPr>
        <w:t>3).  Визначити</w:t>
      </w:r>
      <w:r>
        <w:t xml:space="preserve"> </w:t>
      </w:r>
      <w:r>
        <w:rPr>
          <w:u w:val="none"/>
        </w:rPr>
        <w:t>абсолютну по</w:t>
      </w:r>
      <w:r>
        <w:rPr>
          <w:u w:val="none"/>
          <w:lang w:val="uk-UA"/>
        </w:rPr>
        <w:t>хибку</w:t>
      </w:r>
      <w:r>
        <w:rPr>
          <w:rFonts w:hint="default"/>
          <w:u w:val="none"/>
          <w:lang w:val="uk-UA"/>
        </w:rPr>
        <w:t xml:space="preserve"> опосередкованої величини</w:t>
      </w:r>
      <w:r>
        <w:t xml:space="preserve"> методом част</w:t>
      </w:r>
      <w:r>
        <w:rPr>
          <w:lang w:val="uk-UA"/>
        </w:rPr>
        <w:t>кового</w:t>
      </w:r>
      <w:r>
        <w:rPr>
          <w:rFonts w:hint="default"/>
          <w:lang w:val="uk-UA"/>
        </w:rPr>
        <w:t xml:space="preserve"> </w:t>
      </w:r>
      <w:r>
        <w:t>д</w:t>
      </w:r>
      <w:r>
        <w:rPr>
          <w:lang w:val="uk-UA"/>
        </w:rPr>
        <w:t>и</w:t>
      </w:r>
      <w:r>
        <w:t>ференц</w:t>
      </w:r>
      <w:r>
        <w:rPr>
          <w:lang w:val="uk-UA"/>
        </w:rPr>
        <w:t>іювання</w:t>
      </w:r>
      <w:r>
        <w:t xml:space="preserve">, при </w:t>
      </w:r>
      <w:r>
        <w:rPr>
          <w:lang w:val="uk-UA"/>
        </w:rPr>
        <w:t>якому</w:t>
      </w:r>
      <w:r>
        <w:rPr>
          <w:rFonts w:hint="default"/>
          <w:lang w:val="uk-UA"/>
        </w:rPr>
        <w:t xml:space="preserve"> </w:t>
      </w:r>
      <w:r>
        <w:t>по част</w:t>
      </w:r>
      <w:r>
        <w:rPr>
          <w:lang w:val="uk-UA"/>
        </w:rPr>
        <w:t>инам</w:t>
      </w:r>
      <w:r>
        <w:t xml:space="preserve"> (по чер</w:t>
      </w:r>
      <w:r>
        <w:rPr>
          <w:rFonts w:hint="default"/>
          <w:lang w:val="uk-UA"/>
        </w:rPr>
        <w:t>зі</w:t>
      </w:r>
      <w:r>
        <w:t>) берут</w:t>
      </w:r>
      <w:r>
        <w:rPr>
          <w:lang w:val="uk-UA"/>
        </w:rPr>
        <w:t>ь</w:t>
      </w:r>
      <w:r>
        <w:t xml:space="preserve"> по</w:t>
      </w:r>
      <w:r>
        <w:rPr>
          <w:lang w:val="uk-UA"/>
        </w:rPr>
        <w:t>хідні</w:t>
      </w:r>
      <w:r>
        <w:rPr>
          <w:rFonts w:hint="default"/>
          <w:lang w:val="uk-UA"/>
        </w:rPr>
        <w:t xml:space="preserve"> від</w:t>
      </w:r>
      <w:r>
        <w:t xml:space="preserve"> функц</w:t>
      </w:r>
      <w:r>
        <w:rPr>
          <w:lang w:val="uk-UA"/>
        </w:rPr>
        <w:t>ії</w:t>
      </w:r>
      <w:r>
        <w:rPr>
          <w:rFonts w:hint="default"/>
          <w:lang w:val="uk-UA"/>
        </w:rPr>
        <w:t xml:space="preserve"> </w:t>
      </w:r>
      <w:r>
        <w:t>по к</w:t>
      </w:r>
      <w:r>
        <w:rPr>
          <w:lang w:val="uk-UA"/>
        </w:rPr>
        <w:t>ожній</w:t>
      </w:r>
      <w:r>
        <w:rPr>
          <w:rFonts w:hint="default"/>
          <w:lang w:val="uk-UA"/>
        </w:rPr>
        <w:t xml:space="preserve"> </w:t>
      </w:r>
      <w:r>
        <w:t xml:space="preserve">прямо </w:t>
      </w:r>
      <w:r>
        <w:rPr>
          <w:lang w:val="uk-UA"/>
        </w:rPr>
        <w:t>виміряні</w:t>
      </w:r>
      <w:r>
        <w:t xml:space="preserve">й ФВ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урахуванням</w:t>
      </w:r>
      <w:r>
        <w:t xml:space="preserve"> </w:t>
      </w:r>
      <w:r>
        <w:rPr>
          <w:lang w:val="uk-UA"/>
        </w:rPr>
        <w:t>їх</w:t>
      </w:r>
      <w:r>
        <w:rPr>
          <w:rFonts w:hint="default"/>
          <w:lang w:val="uk-UA"/>
        </w:rPr>
        <w:t xml:space="preserve"> </w:t>
      </w:r>
      <w:r>
        <w:t>абсолютн</w:t>
      </w:r>
      <w:r>
        <w:rPr>
          <w:lang w:val="uk-UA"/>
        </w:rPr>
        <w:t>их</w:t>
      </w:r>
      <w:r>
        <w:t xml:space="preserve"> по</w:t>
      </w:r>
      <w:r>
        <w:rPr>
          <w:lang w:val="uk-UA"/>
        </w:rPr>
        <w:t>хибок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uk-UA"/>
        </w:rPr>
      </w:pP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uk-UA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Y</m:t>
          </m:r>
          <m:r>
            <m:rPr>
              <m:sty m:val="p"/>
            </m:rPr>
            <w:rPr>
              <w:rFonts w:hint="default" w:ascii="Cambria Math" w:hAnsi="Cambria Math"/>
              <w:lang w:val="de-AT"/>
            </w:rPr>
            <m:t xml:space="preserve"> 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hint="default"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f(W,V,Z)</m:t>
              </m:r>
              <m:ctrlPr>
                <w:rPr>
                  <w:rFonts w:hint="default" w:ascii="Cambria Math" w:hAnsi="Cambria Math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W</m:t>
              </m:r>
              <m:ctrlPr>
                <w:rPr>
                  <w:rFonts w:hint="default" w:ascii="Cambria Math" w:hAnsi="Cambria Math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W +</m:t>
          </m:r>
          <m:f>
            <m:fPr>
              <m:ctrlPr>
                <w:rPr>
                  <w:rFonts w:hint="default"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f(W,V,Z)</m:t>
              </m:r>
              <m:ctrlPr>
                <w:rPr>
                  <w:rFonts w:hint="default" w:ascii="Cambria Math" w:hAnsi="Cambria Math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V</m:t>
              </m:r>
              <m:ctrlPr>
                <w:rPr>
                  <w:rFonts w:hint="default" w:ascii="Cambria Math" w:hAnsi="Cambria Math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V +</m:t>
          </m:r>
          <m:f>
            <m:fPr>
              <m:ctrlPr>
                <w:rPr>
                  <w:rFonts w:hint="default"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f(W,V,Z)</m:t>
              </m:r>
              <m:ctrlPr>
                <w:rPr>
                  <w:rFonts w:hint="default" w:ascii="Cambria Math" w:hAnsi="Cambria Math"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∂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Z</m:t>
              </m:r>
              <m:ctrlPr>
                <w:rPr>
                  <w:rFonts w:hint="default" w:ascii="Cambria Math" w:hAnsi="Cambria Math"/>
                  <w:lang w:val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Z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,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 xml:space="preserve">   </m:t>
          </m:r>
        </m:oMath>
      </m:oMathPara>
    </w:p>
    <w:p>
      <w:pPr>
        <w:rPr>
          <w:color w:val="000000"/>
        </w:rPr>
      </w:pPr>
    </w:p>
    <w:p>
      <w:pPr>
        <w:ind w:left="0" w:leftChars="0" w:firstLine="0" w:firstLineChars="0"/>
        <w:rPr>
          <w:rFonts w:hint="default"/>
          <w:color w:val="000000"/>
          <w:lang w:val="uk-UA"/>
        </w:rPr>
      </w:pPr>
      <w:r>
        <w:rPr>
          <w:color w:val="000000"/>
          <w:lang w:val="uk-UA"/>
        </w:rPr>
        <w:t>де</w:t>
      </w:r>
      <w:r>
        <w:rPr>
          <w:rFonts w:hint="default"/>
          <w:color w:val="000000"/>
          <w:lang w:val="uk-UA"/>
        </w:rPr>
        <w:t xml:space="preserve"> </w:t>
      </w:r>
      <w:r>
        <w:rPr>
          <w:color w:val="000000"/>
        </w:rPr>
        <w:t>∂ - символ част</w:t>
      </w:r>
      <w:r>
        <w:rPr>
          <w:color w:val="000000"/>
          <w:lang w:val="uk-UA"/>
        </w:rPr>
        <w:t>к</w:t>
      </w:r>
      <w:r>
        <w:rPr>
          <w:color w:val="000000"/>
        </w:rPr>
        <w:t>о</w:t>
      </w:r>
      <w:r>
        <w:rPr>
          <w:color w:val="000000"/>
          <w:lang w:val="uk-UA"/>
        </w:rPr>
        <w:t>вої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хідної</w:t>
      </w:r>
      <w:r>
        <w:rPr>
          <w:rFonts w:hint="default"/>
          <w:color w:val="000000"/>
          <w:lang w:val="uk-UA"/>
        </w:rPr>
        <w:t>.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u w:val="single"/>
          <w:lang w:val="uk-UA"/>
        </w:rPr>
      </w:pPr>
      <w:r>
        <w:rPr>
          <w:rFonts w:hint="default"/>
          <w:lang w:val="uk-UA"/>
        </w:rPr>
        <w:t>4)</w:t>
      </w:r>
      <w:r>
        <w:t xml:space="preserve">. </w:t>
      </w:r>
      <w:r>
        <w:rPr>
          <w:lang w:val="uk-UA"/>
        </w:rPr>
        <w:t>Обрахувати</w:t>
      </w:r>
      <w:r>
        <w:rPr>
          <w:rFonts w:hint="default"/>
          <w:lang w:val="uk-UA"/>
        </w:rPr>
        <w:t xml:space="preserve"> (якщо вони невідомі) за метрологічними характеристиками</w:t>
      </w:r>
      <w:r>
        <w:t xml:space="preserve"> </w:t>
      </w:r>
      <w:r>
        <w:rPr>
          <w:lang w:val="uk-UA"/>
        </w:rPr>
        <w:t>приладів</w:t>
      </w:r>
      <w:r>
        <w:rPr>
          <w:rFonts w:hint="default"/>
          <w:lang w:val="uk-UA"/>
        </w:rPr>
        <w:t xml:space="preserve"> </w:t>
      </w:r>
      <w:r>
        <w:rPr>
          <w:u w:val="none"/>
        </w:rPr>
        <w:t>абсолютн</w:t>
      </w:r>
      <w:r>
        <w:rPr>
          <w:u w:val="none"/>
          <w:lang w:val="uk-UA"/>
        </w:rPr>
        <w:t>і</w:t>
      </w:r>
      <w:r>
        <w:rPr>
          <w:u w:val="none"/>
        </w:rPr>
        <w:t xml:space="preserve"> по</w:t>
      </w:r>
      <w:r>
        <w:rPr>
          <w:u w:val="none"/>
          <w:lang w:val="uk-UA"/>
        </w:rPr>
        <w:t>хибки</w:t>
      </w:r>
      <w:r>
        <w:rPr>
          <w:u w:val="none"/>
        </w:rPr>
        <w:t xml:space="preserve"> прямо </w:t>
      </w:r>
      <w:r>
        <w:rPr>
          <w:u w:val="none"/>
          <w:lang w:val="uk-UA"/>
        </w:rPr>
        <w:t>виміряних</w:t>
      </w:r>
      <w:r>
        <w:rPr>
          <w:rFonts w:hint="default"/>
          <w:u w:val="none"/>
          <w:lang w:val="uk-UA"/>
        </w:rPr>
        <w:t xml:space="preserve"> </w:t>
      </w:r>
      <w:r>
        <w:rPr>
          <w:u w:val="none"/>
        </w:rPr>
        <w:t>ФВ</w:t>
      </w:r>
      <w:r>
        <w:rPr>
          <w:rFonts w:hint="default"/>
          <w:u w:val="single"/>
          <w:lang w:val="uk-UA"/>
        </w:rPr>
        <w:t xml:space="preserve"> </w:t>
      </w:r>
    </w:p>
    <w:p>
      <w:pPr>
        <w:numPr>
          <w:ilvl w:val="0"/>
          <w:numId w:val="0"/>
        </w:numPr>
        <w:ind w:left="0" w:leftChars="0" w:firstLine="560" w:firstLineChars="200"/>
        <w:rPr>
          <w:rFonts w:hint="default"/>
          <w:u w:val="single"/>
          <w:lang w:val="uk-UA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  <m:oMath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hint="default" w:ascii="Cambria Math" w:hAnsi="Cambria Math"/>
            <w:lang w:val="uk-UA"/>
          </w:rPr>
          <m:t xml:space="preserve"> = </m:t>
        </m:r>
        <m:r>
          <m:rPr>
            <m:sty m:val="p"/>
          </m:rPr>
          <w:rPr>
            <w:rFonts w:ascii="Cambria Math" w:hAnsi="Cambria Math"/>
            <w:lang w:val="uk-UA"/>
          </w:rPr>
          <m:t>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γ</m:t>
                </m:r>
                <m:ctrlPr>
                  <w:rPr>
                    <w:rFonts w:ascii="Cambria Math" w:hAnsi="Cambria Math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кл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 xml:space="preserve"> </m:t>
                </m:r>
                <m:ctrlPr>
                  <w:rPr>
                    <w:rFonts w:ascii="Cambria Math" w:hAnsi="Cambria Math"/>
                    <w:lang w:val="uk-UA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∙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lang w:val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Х</m:t>
                </m:r>
                <m:ctrlPr>
                  <w:rPr>
                    <w:rFonts w:ascii="Cambria Math" w:hAnsi="Cambria Math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норм</m:t>
                </m:r>
                <m:ctrlPr>
                  <w:rPr>
                    <w:rFonts w:ascii="Cambria Math" w:hAnsi="Cambria Math"/>
                    <w:lang w:val="uk-UA"/>
                  </w:rPr>
                </m:ctrlPr>
              </m:sub>
            </m:sSub>
            <m:ctrlPr>
              <w:rPr>
                <w:rFonts w:ascii="Cambria Math" w:hAnsi="Cambria Math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lang w:val="uk-UA"/>
              </w:rPr>
              <m:t>100%</m:t>
            </m:r>
            <m:ctrlPr>
              <w:rPr>
                <w:rFonts w:ascii="Cambria Math" w:hAnsi="Cambria Math"/>
                <w:lang w:val="uk-UA"/>
              </w:rPr>
            </m:ctrlPr>
          </m:den>
        </m:f>
      </m:oMath>
      <w:r>
        <w:rPr>
          <w:rFonts w:hint="default" w:ascii="Calibri" w:hAnsi="Cambria Math"/>
          <w:i w:val="0"/>
          <w:lang w:val="uk-UA"/>
        </w:rPr>
        <w:t xml:space="preserve">  </w:t>
      </w:r>
      <w:r>
        <w:rPr>
          <w:rFonts w:hint="default" w:ascii="Calibri" w:hAnsi="Cambria Math"/>
          <w:i w:val="0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lang w:val="uk-UA"/>
        </w:rPr>
        <w:t>або</w:t>
      </w:r>
      <w:r>
        <w:rPr>
          <w:rFonts w:hint="default" w:ascii="Calibri" w:hAnsi="Cambria Math"/>
          <w:i w:val="0"/>
          <w:lang w:val="uk-UA"/>
        </w:rPr>
        <w:t xml:space="preserve"> </w:t>
      </w:r>
      <m:oMath>
        <m:r>
          <m:rPr>
            <m:sty m:val="p"/>
          </m:rPr>
          <w:rPr>
            <w:rFonts w:hint="default" w:ascii="Cambria Math" w:hAnsi="Cambria Math"/>
            <w:lang w:val="uk-UA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hint="default" w:ascii="Cambria Math" w:hAnsi="Cambria Math"/>
            <w:lang w:val="uk-UA"/>
          </w:rPr>
          <m:t xml:space="preserve"> = </m:t>
        </m:r>
        <m:r>
          <m:rPr>
            <m:sty m:val="p"/>
          </m:rPr>
          <w:rPr>
            <w:rFonts w:ascii="Cambria Math" w:hAnsi="Cambria Math"/>
            <w:lang w:val="uk-UA"/>
          </w:rPr>
          <m:t>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m:rPr>
                <m:sty m:val="p"/>
              </m:rPr>
              <w:rPr>
                <w:rFonts w:hint="default" w:ascii="Cambria Math" w:hAnsi="Cambria Math"/>
                <w:lang w:val="ru-RU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lang w:val="ru-RU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Х</m:t>
                </m:r>
                <m:ctrlPr>
                  <w:rPr>
                    <w:rFonts w:ascii="Cambria Math" w:hAnsi="Cambria Math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вим</m:t>
                </m:r>
                <m:ctrlPr>
                  <w:rPr>
                    <w:rFonts w:ascii="Cambria Math" w:hAnsi="Cambria Math"/>
                    <w:lang w:val="uk-UA"/>
                  </w:rPr>
                </m:ctrlPr>
              </m:sub>
            </m:sSub>
            <m:ctrlPr>
              <w:rPr>
                <w:rFonts w:ascii="Cambria Math" w:hAnsi="Cambria Math"/>
                <w:lang w:val="uk-U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lang w:val="uk-UA"/>
              </w:rPr>
              <m:t>100%</m:t>
            </m:r>
            <m:ctrlPr>
              <w:rPr>
                <w:rFonts w:ascii="Cambria Math" w:hAnsi="Cambria Math"/>
                <w:lang w:val="uk-UA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lang w:val="ru-RU"/>
          </w:rPr>
          <m:t xml:space="preserve"> </m:t>
        </m:r>
      </m:oMath>
      <w:r>
        <w:rPr>
          <w:rFonts w:hint="default" w:hAnsi="Cambria Math"/>
          <w:b w:val="0"/>
          <w:i w:val="0"/>
          <w:lang w:val="en-US"/>
        </w:rPr>
        <w:t>.</w:t>
      </w:r>
    </w:p>
    <w:p>
      <w:pPr>
        <w:numPr>
          <w:ilvl w:val="0"/>
          <w:numId w:val="0"/>
        </w:numPr>
        <w:ind w:leftChars="200"/>
        <w:jc w:val="center"/>
        <w:rPr>
          <w:rFonts w:hint="default" w:ascii="Calibri" w:hAnsi="Cambria Math"/>
          <w:i w:val="0"/>
          <w:lang w:val="uk-UA"/>
        </w:rPr>
      </w:pPr>
      <w:r>
        <w:rPr>
          <w:rFonts w:hint="default" w:ascii="Calibri" w:hAnsi="Cambria Math"/>
          <w:i w:val="0"/>
          <w:lang w:val="uk-UA"/>
        </w:rPr>
        <w:t xml:space="preserve"> 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vertAlign w:val="baseline"/>
          <w:lang w:val="uk-UA"/>
        </w:rPr>
      </w:pPr>
      <w:r>
        <w:rPr>
          <w:rFonts w:hint="default" w:ascii="Times New Roman" w:hAnsi="Times New Roman" w:cs="Times New Roman"/>
          <w:i w:val="0"/>
          <w:lang w:val="uk-UA"/>
        </w:rPr>
        <w:t>де  Х</w:t>
      </w:r>
      <w:r>
        <w:rPr>
          <w:rFonts w:hint="default" w:ascii="Times New Roman" w:hAnsi="Times New Roman" w:cs="Times New Roman"/>
          <w:i w:val="0"/>
          <w:vertAlign w:val="subscript"/>
          <w:lang w:val="uk-UA"/>
        </w:rPr>
        <w:t>норм</w:t>
      </w:r>
      <w:r>
        <w:rPr>
          <w:rFonts w:hint="default" w:ascii="Times New Roman" w:hAnsi="Times New Roman" w:cs="Times New Roman"/>
          <w:i w:val="0"/>
          <w:vertAlign w:val="baseline"/>
          <w:lang w:val="uk-UA"/>
        </w:rPr>
        <w:t xml:space="preserve"> - нормоване значення (діапазон вимірювання) засобу вимірювання для кожної прямо виміряної величини.</w:t>
      </w:r>
    </w:p>
    <w:p>
      <w:pPr>
        <w:numPr>
          <w:ilvl w:val="0"/>
          <w:numId w:val="0"/>
        </w:numPr>
        <w:ind w:left="630" w:leftChars="0"/>
        <w:rPr>
          <w:rFonts w:hint="default"/>
          <w:lang w:val="uk-UA"/>
        </w:rPr>
      </w:pPr>
      <w:r>
        <w:rPr>
          <w:rFonts w:hint="default"/>
          <w:lang w:val="uk-UA"/>
        </w:rPr>
        <w:t>5)</w:t>
      </w:r>
      <w:r>
        <w:t xml:space="preserve">. </w:t>
      </w: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відносну похибку значення опосередкованої величини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jc w:val="center"/>
        <w:rPr>
          <w:rFonts w:hint="default"/>
          <w:lang w:val="en-US"/>
        </w:rPr>
      </w:pP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hint="default" w:ascii="Cambria Math" w:hAnsi="Cambria Math"/>
            <w:lang w:val="uk-UA"/>
          </w:rPr>
          <m:t xml:space="preserve"> = </m:t>
        </m:r>
        <m:r>
          <m:rPr>
            <m:sty m:val="p"/>
          </m:rPr>
          <w:rPr>
            <w:rFonts w:ascii="Cambria Math" w:hAnsi="Cambria Math"/>
            <w:lang w:val="uk-UA"/>
          </w:rPr>
          <m:t>±</m:t>
        </m:r>
        <m:f>
          <m:fPr>
            <m:ctrlPr>
              <w:rPr>
                <w:rFonts w:ascii="Cambria Math" w:hAnsi="Cambria Math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ctrlPr>
              <w:rPr>
                <w:rFonts w:ascii="Cambria Math" w:hAnsi="Cambria Math"/>
                <w:lang w:val="uk-UA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lang w:val="uk-UA"/>
                  </w:rPr>
                  <m:t>вим</m:t>
                </m:r>
                <m:ctrlPr>
                  <w:rPr>
                    <w:rFonts w:ascii="Cambria Math" w:hAnsi="Cambria Math"/>
                    <w:lang w:val="uk-UA"/>
                  </w:rPr>
                </m:ctrlPr>
              </m:sub>
            </m:sSub>
            <m:ctrlPr>
              <w:rPr>
                <w:rFonts w:ascii="Cambria Math" w:hAnsi="Cambria Math"/>
                <w:lang w:val="uk-UA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lang w:val="uk-UA"/>
          </w:rPr>
          <m:t>100%</m:t>
        </m:r>
      </m:oMath>
      <w:r>
        <w:rPr>
          <w:rFonts w:hint="default" w:hAnsi="Cambria Math"/>
          <w:b w:val="0"/>
          <w:i w:val="0"/>
          <w:lang w:val="en-US"/>
        </w:rPr>
        <w:t>.</w:t>
      </w:r>
    </w:p>
    <w:p>
      <w:pPr>
        <w:ind w:left="0" w:leftChars="0" w:firstLine="560" w:firstLineChars="200"/>
        <w:rPr>
          <w:b/>
        </w:rPr>
      </w:pPr>
      <w:r>
        <w:rPr>
          <w:b/>
        </w:rPr>
        <w:t>При</w:t>
      </w:r>
      <w:r>
        <w:rPr>
          <w:b/>
          <w:lang w:val="uk-UA"/>
        </w:rPr>
        <w:t>клад</w:t>
      </w:r>
      <w:r>
        <w:rPr>
          <w:rFonts w:hint="default"/>
          <w:b/>
          <w:lang w:val="uk-UA"/>
        </w:rPr>
        <w:t xml:space="preserve"> 1</w:t>
      </w:r>
      <w:r>
        <w:rPr>
          <w:b/>
        </w:rPr>
        <w:t xml:space="preserve">. </w:t>
      </w:r>
    </w:p>
    <w:p>
      <w:pPr>
        <w:ind w:left="0" w:leftChars="0" w:firstLine="560" w:firstLineChars="200"/>
        <w:rPr>
          <w:rFonts w:hint="default"/>
          <w:lang w:val="uk-UA"/>
        </w:rPr>
      </w:pPr>
      <w:r>
        <w:rPr>
          <w:lang w:val="uk-UA"/>
        </w:rPr>
        <w:t>Визначити</w:t>
      </w:r>
      <w:r>
        <w:rPr>
          <w:rFonts w:hint="default"/>
          <w:lang w:val="uk-UA"/>
        </w:rPr>
        <w:t xml:space="preserve"> максимальні значення </w:t>
      </w:r>
      <w:r>
        <w:t>абсолютн</w:t>
      </w:r>
      <w:r>
        <w:rPr>
          <w:lang w:val="uk-UA"/>
        </w:rPr>
        <w:t>ої</w:t>
      </w:r>
      <w:r>
        <w:t xml:space="preserve"> </w:t>
      </w:r>
      <w:r>
        <w:rPr>
          <w:lang w:val="uk-UA"/>
        </w:rPr>
        <w:t>та</w:t>
      </w:r>
      <w:r>
        <w:rPr>
          <w:rFonts w:hint="default"/>
          <w:lang w:val="uk-UA"/>
        </w:rPr>
        <w:t xml:space="preserve"> відносної </w:t>
      </w:r>
      <w:r>
        <w:t>по</w:t>
      </w:r>
      <w:r>
        <w:rPr>
          <w:lang w:val="uk-UA"/>
        </w:rPr>
        <w:t>хибок</w:t>
      </w:r>
      <w:r>
        <w:t xml:space="preserve">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опору </w:t>
      </w:r>
      <w:r>
        <w:t xml:space="preserve">резистора </w:t>
      </w:r>
      <w:r>
        <w:rPr>
          <w:lang w:val="uk-UA"/>
        </w:rPr>
        <w:t>за</w:t>
      </w:r>
      <w:r>
        <w:rPr>
          <w:rFonts w:hint="default"/>
          <w:lang w:val="uk-UA"/>
        </w:rPr>
        <w:t xml:space="preserve"> допомогою </w:t>
      </w:r>
      <w:r>
        <w:t xml:space="preserve">вольтметра </w:t>
      </w:r>
      <w:r>
        <w:rPr>
          <w:lang w:val="uk-UA"/>
        </w:rPr>
        <w:t>і</w:t>
      </w:r>
      <w:r>
        <w:t xml:space="preserve"> амперметра (рис.</w:t>
      </w:r>
      <w:r>
        <w:rPr>
          <w:rFonts w:hint="default"/>
          <w:lang w:val="uk-UA"/>
        </w:rPr>
        <w:t>1</w:t>
      </w:r>
      <w:r>
        <w:t xml:space="preserve">), </w:t>
      </w:r>
      <w:r>
        <w:rPr>
          <w:lang w:val="uk-UA"/>
        </w:rPr>
        <w:t>якщо</w:t>
      </w:r>
      <w:r>
        <w:rPr>
          <w:rFonts w:hint="default"/>
          <w:lang w:val="uk-UA"/>
        </w:rPr>
        <w:t xml:space="preserve"> </w:t>
      </w:r>
      <w:r>
        <w:t>показан</w:t>
      </w:r>
      <w:r>
        <w:rPr>
          <w:lang w:val="uk-UA"/>
        </w:rPr>
        <w:t>ня</w:t>
      </w:r>
      <w:r>
        <w:t xml:space="preserve"> вольтметр</w:t>
      </w:r>
      <w:r>
        <w:rPr>
          <w:lang w:val="uk-UA"/>
        </w:rPr>
        <w:t>а</w:t>
      </w:r>
      <w:r>
        <w:t xml:space="preserve"> 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1,0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верхнею границею вимірювання </w:t>
      </w:r>
      <w:r>
        <w:t xml:space="preserve">15 В </w:t>
      </w:r>
      <w:r>
        <w:rPr>
          <w:lang w:val="uk-UA"/>
        </w:rPr>
        <w:t>до</w:t>
      </w:r>
      <w:r>
        <w:t>р</w:t>
      </w:r>
      <w:r>
        <w:rPr>
          <w:lang w:val="uk-UA"/>
        </w:rPr>
        <w:t>і</w:t>
      </w:r>
      <w:r>
        <w:t>вн</w:t>
      </w:r>
      <w:r>
        <w:rPr>
          <w:lang w:val="uk-UA"/>
        </w:rPr>
        <w:t>ює</w:t>
      </w:r>
      <w:r>
        <w:t xml:space="preserve"> 10 В, а миллиамперметра 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1,5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верхнею границею вимірювання </w:t>
      </w:r>
      <w:r>
        <w:t>150 мА с</w:t>
      </w:r>
      <w:r>
        <w:rPr>
          <w:lang w:val="uk-UA"/>
        </w:rPr>
        <w:t>клало</w:t>
      </w:r>
      <w:r>
        <w:t xml:space="preserve"> 100 мА. </w:t>
      </w:r>
      <w:r>
        <w:rPr>
          <w:lang w:val="uk-UA"/>
        </w:rPr>
        <w:t>Внутрішні</w:t>
      </w:r>
      <w:r>
        <w:rPr>
          <w:rFonts w:hint="default"/>
          <w:lang w:val="uk-UA"/>
        </w:rPr>
        <w:t xml:space="preserve"> опори приладів не враховувати.</w:t>
      </w:r>
    </w:p>
    <w:p>
      <w:pPr>
        <w:ind w:left="0" w:leftChars="0" w:firstLine="560" w:firstLineChars="200"/>
        <w:rPr>
          <w:rFonts w:hint="default"/>
          <w:lang w:val="uk-UA"/>
        </w:rPr>
      </w:pPr>
    </w:p>
    <w:p>
      <w:pPr>
        <w:jc w:val="center"/>
      </w:pPr>
      <w:r>
        <w:object>
          <v:shape id="_x0000_i1025" o:spt="75" type="#_x0000_t75" style="height:89.15pt;width:199.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>
      <w:pPr>
        <w:jc w:val="center"/>
      </w:pPr>
    </w:p>
    <w:p>
      <w:pPr>
        <w:jc w:val="center"/>
      </w:pPr>
      <w:r>
        <w:t xml:space="preserve">Рис. </w:t>
      </w:r>
      <w:r>
        <w:rPr>
          <w:rFonts w:hint="default"/>
          <w:lang w:val="uk-UA"/>
        </w:rPr>
        <w:t xml:space="preserve">1 - </w:t>
      </w:r>
      <w:r>
        <w:t xml:space="preserve">Схема </w:t>
      </w:r>
      <w:r>
        <w:rPr>
          <w:lang w:val="uk-UA"/>
        </w:rPr>
        <w:t>вимірювання</w:t>
      </w:r>
      <w:r>
        <w:rPr>
          <w:rFonts w:hint="default"/>
          <w:lang w:val="uk-UA"/>
        </w:rPr>
        <w:t xml:space="preserve"> </w:t>
      </w:r>
      <w:r>
        <w:t>пад</w:t>
      </w:r>
      <w:r>
        <w:rPr>
          <w:lang w:val="uk-UA"/>
        </w:rPr>
        <w:t>іння</w:t>
      </w:r>
      <w:r>
        <w:t xml:space="preserve"> напр</w:t>
      </w:r>
      <w:r>
        <w:rPr>
          <w:lang w:val="uk-UA"/>
        </w:rPr>
        <w:t>уги</w:t>
      </w:r>
      <w:r>
        <w:rPr>
          <w:rFonts w:hint="default"/>
          <w:lang w:val="uk-UA"/>
        </w:rPr>
        <w:t xml:space="preserve"> </w:t>
      </w:r>
      <w:r>
        <w:t>на резистор</w:t>
      </w:r>
      <w:r>
        <w:rPr>
          <w:lang w:val="uk-UA"/>
        </w:rPr>
        <w:t>і</w:t>
      </w:r>
    </w:p>
    <w:p>
      <w:pPr>
        <w:rPr>
          <w:b/>
        </w:rPr>
      </w:pPr>
    </w:p>
    <w:p>
      <w:pPr>
        <w:ind w:left="0" w:leftChars="0" w:firstLine="560" w:firstLineChars="0"/>
        <w:jc w:val="center"/>
        <w:rPr>
          <w:b/>
        </w:rPr>
      </w:pPr>
      <w:r>
        <w:rPr>
          <w:b/>
        </w:rPr>
        <w:t>Р</w:t>
      </w:r>
      <w:r>
        <w:rPr>
          <w:b/>
          <w:lang w:val="ru-RU"/>
        </w:rPr>
        <w:t>оз</w:t>
      </w:r>
      <w:r>
        <w:rPr>
          <w:rFonts w:hint="default"/>
          <w:b/>
          <w:lang w:val="uk-UA"/>
        </w:rPr>
        <w:t>в’язок</w:t>
      </w:r>
    </w:p>
    <w:p>
      <w:pPr>
        <w:jc w:val="center"/>
        <w:rPr>
          <w:b/>
        </w:rPr>
      </w:pPr>
    </w:p>
    <w:p>
      <w:pPr>
        <w:ind w:left="0" w:leftChars="0" w:firstLine="560" w:firstLineChars="0"/>
      </w:pPr>
      <w:r>
        <w:t>Функц</w:t>
      </w:r>
      <w:r>
        <w:rPr>
          <w:lang w:val="uk-UA"/>
        </w:rPr>
        <w:t>і</w:t>
      </w:r>
      <w:r>
        <w:t>ональна за</w:t>
      </w:r>
      <w:r>
        <w:rPr>
          <w:lang w:val="uk-UA"/>
        </w:rPr>
        <w:t>лежність</w:t>
      </w:r>
      <w:r>
        <w:rPr>
          <w:rFonts w:hint="default"/>
          <w:lang w:val="uk-UA"/>
        </w:rPr>
        <w:t xml:space="preserve"> </w:t>
      </w:r>
      <w:r>
        <w:t>м</w:t>
      </w:r>
      <w:r>
        <w:rPr>
          <w:lang w:val="uk-UA"/>
        </w:rPr>
        <w:t>і</w:t>
      </w:r>
      <w:r>
        <w:t>ж прям</w:t>
      </w:r>
      <w:r>
        <w:rPr>
          <w:lang w:val="uk-UA"/>
        </w:rPr>
        <w:t>ими</w:t>
      </w:r>
      <w:r>
        <w:t xml:space="preserve"> </w:t>
      </w:r>
      <w:r>
        <w:rPr>
          <w:lang w:val="uk-UA"/>
        </w:rPr>
        <w:t>вимірюваннями</w:t>
      </w:r>
      <w:r>
        <w:rPr>
          <w:rFonts w:hint="default"/>
          <w:lang w:val="uk-UA"/>
        </w:rPr>
        <w:t xml:space="preserve"> </w:t>
      </w:r>
      <w:r>
        <w:t>напр</w:t>
      </w:r>
      <w:r>
        <w:rPr>
          <w:lang w:val="uk-UA"/>
        </w:rPr>
        <w:t>уги</w:t>
      </w:r>
      <w:r>
        <w:rPr>
          <w:rFonts w:hint="default"/>
          <w:lang w:val="uk-UA"/>
        </w:rPr>
        <w:t xml:space="preserve"> та сили струму і</w:t>
      </w:r>
      <w:r>
        <w:t xml:space="preserve"> </w:t>
      </w:r>
      <w:r>
        <w:rPr>
          <w:lang w:val="uk-UA"/>
        </w:rPr>
        <w:t>опосередкованою</w:t>
      </w:r>
      <w:r>
        <w:rPr>
          <w:rFonts w:hint="default"/>
          <w:lang w:val="uk-UA"/>
        </w:rPr>
        <w:t xml:space="preserve"> </w:t>
      </w:r>
      <w:r>
        <w:t>величино</w:t>
      </w:r>
      <w:r>
        <w:rPr>
          <w:lang w:val="uk-UA"/>
        </w:rPr>
        <w:t>ю</w:t>
      </w:r>
      <w:r>
        <w:t xml:space="preserve"> - </w:t>
      </w:r>
      <w:r>
        <w:rPr>
          <w:lang w:val="uk-UA"/>
        </w:rPr>
        <w:t>опором</w:t>
      </w:r>
      <w:r>
        <w:rPr>
          <w:rFonts w:hint="default"/>
          <w:lang w:val="uk-UA"/>
        </w:rPr>
        <w:t xml:space="preserve"> - визначається за </w:t>
      </w:r>
      <w:r>
        <w:t xml:space="preserve"> законом Ома </w:t>
      </w:r>
      <w:r>
        <w:rPr>
          <w:lang w:val="uk-UA"/>
        </w:rPr>
        <w:t>і</w:t>
      </w:r>
      <w:r>
        <w:t xml:space="preserve"> м</w:t>
      </w:r>
      <w:r>
        <w:rPr>
          <w:lang w:val="uk-UA"/>
        </w:rPr>
        <w:t>ає</w:t>
      </w:r>
      <w:r>
        <w:t xml:space="preserve"> вид</w:t>
      </w:r>
    </w:p>
    <w:p>
      <w:pPr>
        <w:ind w:left="0" w:leftChars="0" w:firstLine="560" w:firstLineChars="0"/>
      </w:pPr>
    </w:p>
    <w:p>
      <w:pPr>
        <w:ind w:left="0" w:leftChars="0" w:firstLine="560" w:firstLineChars="0"/>
        <w:jc w:val="center"/>
      </w:pPr>
      <w:r>
        <w:rPr>
          <w:position w:val="-44"/>
        </w:rPr>
        <w:object>
          <v:shape id="_x0000_i1026" o:spt="75" type="#_x0000_t75" style="height:54.95pt;width:163.3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>
      <w:pPr>
        <w:ind w:left="0" w:leftChars="0" w:firstLine="560" w:firstLineChars="0"/>
      </w:pPr>
      <w:r>
        <w:t>Абсолютн</w:t>
      </w:r>
      <w:r>
        <w:rPr>
          <w:lang w:val="uk-UA"/>
        </w:rPr>
        <w:t>у</w:t>
      </w:r>
      <w:r>
        <w:t xml:space="preserve"> по</w:t>
      </w:r>
      <w:r>
        <w:rPr>
          <w:lang w:val="uk-UA"/>
        </w:rPr>
        <w:t>хибку</w:t>
      </w:r>
      <w:r>
        <w:t xml:space="preserve"> </w:t>
      </w:r>
      <w:r>
        <w:rPr>
          <w:lang w:val="ru-RU"/>
        </w:rPr>
        <w:t>в</w:t>
      </w:r>
      <w:r>
        <w:rPr>
          <w:lang w:val="uk-UA"/>
        </w:rPr>
        <w:t>изначимо</w:t>
      </w:r>
      <w:r>
        <w:rPr>
          <w:rFonts w:hint="default"/>
          <w:lang w:val="uk-UA"/>
        </w:rPr>
        <w:t xml:space="preserve"> з урахуванням </w:t>
      </w:r>
      <w:r>
        <w:t>част</w:t>
      </w:r>
      <w:r>
        <w:rPr>
          <w:lang w:val="uk-UA"/>
        </w:rPr>
        <w:t>кових</w:t>
      </w:r>
      <w:r>
        <w:rPr>
          <w:rFonts w:hint="default"/>
          <w:lang w:val="uk-UA"/>
        </w:rPr>
        <w:t xml:space="preserve"> похідних</w:t>
      </w:r>
      <w:r>
        <w:t xml:space="preserve"> по к</w:t>
      </w:r>
      <w:r>
        <w:rPr>
          <w:lang w:val="uk-UA"/>
        </w:rPr>
        <w:t>ожні</w:t>
      </w:r>
      <w:r>
        <w:t xml:space="preserve">й </w:t>
      </w:r>
      <w:r>
        <w:rPr>
          <w:lang w:val="uk-UA"/>
        </w:rPr>
        <w:t>виміряні</w:t>
      </w:r>
      <w:r>
        <w:t>й величин</w:t>
      </w:r>
      <w:r>
        <w:rPr>
          <w:lang w:val="uk-UA"/>
        </w:rPr>
        <w:t>і</w:t>
      </w:r>
      <w:r>
        <w:t>:</w:t>
      </w:r>
    </w:p>
    <w:p>
      <w:pPr>
        <w:ind w:left="0" w:leftChars="0" w:firstLine="560" w:firstLineChars="0"/>
      </w:pPr>
    </w:p>
    <w:p>
      <w:pPr>
        <w:ind w:left="0" w:leftChars="0" w:firstLine="560" w:firstLineChars="0"/>
        <w:jc w:val="center"/>
      </w:pPr>
      <w:r>
        <w:rPr>
          <w:position w:val="-26"/>
        </w:rPr>
        <w:object>
          <v:shape id="_x0000_i1027" o:spt="75" type="#_x0000_t75" style="height:34.3pt;width:131.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ind w:left="0" w:leftChars="0" w:firstLine="560" w:firstLineChars="0"/>
        <w:jc w:val="center"/>
      </w:pPr>
    </w:p>
    <w:p>
      <w:pPr>
        <w:ind w:left="0" w:leftChars="0" w:firstLine="560" w:firstLineChars="0"/>
      </w:pPr>
      <w:r>
        <w:rPr>
          <w:lang w:val="uk-UA"/>
        </w:rPr>
        <w:t>Межі</w:t>
      </w:r>
      <w:r>
        <w:rPr>
          <w:rFonts w:hint="default"/>
          <w:lang w:val="uk-UA"/>
        </w:rPr>
        <w:t xml:space="preserve"> </w:t>
      </w:r>
      <w:r>
        <w:t>абсолютн</w:t>
      </w:r>
      <w:r>
        <w:rPr>
          <w:lang w:val="uk-UA"/>
        </w:rPr>
        <w:t>и</w:t>
      </w:r>
      <w:r>
        <w:t>х по</w:t>
      </w:r>
      <w:r>
        <w:rPr>
          <w:lang w:val="uk-UA"/>
        </w:rPr>
        <w:t>хибок</w:t>
      </w:r>
      <w:r>
        <w:rPr>
          <w:rFonts w:hint="default"/>
          <w:lang w:val="uk-UA"/>
        </w:rPr>
        <w:t xml:space="preserve"> </w:t>
      </w:r>
      <w:r>
        <w:t>к</w:t>
      </w:r>
      <w:r>
        <w:rPr>
          <w:lang w:val="uk-UA"/>
        </w:rPr>
        <w:t>о</w:t>
      </w:r>
      <w:r>
        <w:t>ж</w:t>
      </w:r>
      <w:r>
        <w:rPr>
          <w:lang w:val="uk-UA"/>
        </w:rPr>
        <w:t>ної</w:t>
      </w:r>
      <w:r>
        <w:t xml:space="preserve"> прямо </w:t>
      </w:r>
      <w:r>
        <w:rPr>
          <w:lang w:val="uk-UA"/>
        </w:rPr>
        <w:t>виміряної</w:t>
      </w:r>
      <w:r>
        <w:rPr>
          <w:rFonts w:hint="default"/>
          <w:lang w:val="uk-UA"/>
        </w:rPr>
        <w:t xml:space="preserve"> </w:t>
      </w:r>
      <w:r>
        <w:t>величин</w:t>
      </w:r>
      <w:r>
        <w:rPr>
          <w:lang w:val="ru-RU"/>
        </w:rPr>
        <w:t>и</w:t>
      </w:r>
      <w:r>
        <w:t xml:space="preserve">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урахуванням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их характеристик </w:t>
      </w:r>
      <w:r>
        <w:rPr>
          <w:lang w:val="uk-UA"/>
        </w:rPr>
        <w:t>вимірювальних</w:t>
      </w:r>
      <w:r>
        <w:rPr>
          <w:rFonts w:hint="default"/>
          <w:lang w:val="uk-UA"/>
        </w:rPr>
        <w:t xml:space="preserve"> </w:t>
      </w:r>
      <w:r>
        <w:t>при</w:t>
      </w:r>
      <w:r>
        <w:rPr>
          <w:lang w:val="uk-UA"/>
        </w:rPr>
        <w:t>ладів</w:t>
      </w:r>
      <w:r>
        <w:t xml:space="preserve"> будут</w:t>
      </w:r>
      <w:r>
        <w:rPr>
          <w:lang w:val="uk-UA"/>
        </w:rPr>
        <w:t>ь</w:t>
      </w:r>
      <w:r>
        <w:t>:</w:t>
      </w:r>
    </w:p>
    <w:p/>
    <w:p>
      <w:pPr>
        <w:jc w:val="center"/>
      </w:pPr>
      <w:r>
        <w:rPr>
          <w:position w:val="-24"/>
        </w:rPr>
        <w:object>
          <v:shape id="_x0000_i1028" o:spt="75" type="#_x0000_t75" style="height:38.8pt;width:239.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>
      <w:pPr>
        <w:jc w:val="center"/>
      </w:pPr>
    </w:p>
    <w:p>
      <w:pPr>
        <w:jc w:val="center"/>
      </w:pPr>
      <w:r>
        <w:rPr>
          <w:position w:val="-24"/>
        </w:rPr>
        <w:object>
          <v:shape id="_x0000_i1029" o:spt="75" type="#_x0000_t75" style="height:40.4pt;width:278.9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</w:p>
    <w:p>
      <w:pPr>
        <w:jc w:val="center"/>
      </w:pPr>
    </w:p>
    <w:p>
      <w:r>
        <w:t>Тод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межі</w:t>
      </w:r>
      <w:r>
        <w:rPr>
          <w:rFonts w:hint="default"/>
          <w:lang w:val="uk-UA"/>
        </w:rPr>
        <w:t xml:space="preserve"> максимал</w:t>
      </w:r>
      <w:r>
        <w:rPr>
          <w:rFonts w:hint="default"/>
          <w:lang w:val="ru-RU"/>
        </w:rPr>
        <w:t>ь</w:t>
      </w:r>
      <w:r>
        <w:rPr>
          <w:rFonts w:hint="default"/>
          <w:lang w:val="uk-UA"/>
        </w:rPr>
        <w:t>ної</w:t>
      </w:r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r>
        <w:rPr>
          <w:lang w:val="uk-UA"/>
        </w:rPr>
        <w:t>хибки</w:t>
      </w:r>
      <w:r>
        <w:rPr>
          <w:rFonts w:hint="default"/>
          <w:lang w:val="uk-UA"/>
        </w:rPr>
        <w:t xml:space="preserve"> </w:t>
      </w:r>
      <w:r>
        <w:t>опо</w:t>
      </w:r>
      <w:r>
        <w:rPr>
          <w:lang w:val="uk-UA"/>
        </w:rPr>
        <w:t>ру</w:t>
      </w:r>
      <w:r>
        <w:rPr>
          <w:rFonts w:hint="default"/>
          <w:lang w:val="uk-UA"/>
        </w:rPr>
        <w:t xml:space="preserve"> </w:t>
      </w:r>
      <w:r>
        <w:t xml:space="preserve"> </w:t>
      </w:r>
    </w:p>
    <w:p/>
    <w:p>
      <w:pPr>
        <w:ind w:firstLine="0"/>
        <w:jc w:val="both"/>
      </w:pPr>
      <w:r>
        <w:rPr>
          <w:position w:val="-116"/>
        </w:rPr>
        <w:object>
          <v:shape id="_x0000_i1030" o:spt="75" type="#_x0000_t75" style="height:111.2pt;width:455.9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</w:p>
    <w:p>
      <w:pPr>
        <w:jc w:val="center"/>
        <w:rPr>
          <w:b/>
        </w:rPr>
      </w:pPr>
    </w:p>
    <w:p>
      <w:pPr>
        <w:ind w:firstLine="0"/>
        <w:rPr>
          <w:lang w:val="uk-UA"/>
        </w:rPr>
      </w:pPr>
      <w:r>
        <w:t xml:space="preserve">а </w:t>
      </w:r>
      <w:r>
        <w:rPr>
          <w:lang w:val="uk-UA"/>
        </w:rPr>
        <w:t>межі</w:t>
      </w:r>
      <w:r>
        <w:rPr>
          <w:rFonts w:hint="default"/>
          <w:lang w:val="uk-UA"/>
        </w:rPr>
        <w:t xml:space="preserve"> відносної </w:t>
      </w:r>
      <w:r>
        <w:t>п</w:t>
      </w:r>
      <w:r>
        <w:rPr>
          <w:lang w:val="ru-RU"/>
        </w:rPr>
        <w:t>о</w:t>
      </w:r>
      <w:r>
        <w:rPr>
          <w:lang w:val="uk-UA"/>
        </w:rPr>
        <w:t>хибки</w:t>
      </w:r>
      <w:r>
        <w:rPr>
          <w:rFonts w:hint="default"/>
          <w:lang w:val="uk-UA"/>
        </w:rPr>
        <w:t xml:space="preserve"> </w:t>
      </w:r>
      <w:r>
        <w:t>опо</w:t>
      </w:r>
      <w:r>
        <w:rPr>
          <w:lang w:val="uk-UA"/>
        </w:rPr>
        <w:t>ру</w:t>
      </w:r>
    </w:p>
    <w:p>
      <w:pPr>
        <w:ind w:firstLine="0"/>
        <w:rPr>
          <w:rFonts w:hint="default"/>
          <w:lang w:val="uk-UA"/>
        </w:rPr>
      </w:pPr>
    </w:p>
    <w:p>
      <w:pPr>
        <w:jc w:val="center"/>
        <w:rPr>
          <w:b/>
        </w:rPr>
      </w:pPr>
      <w:r>
        <w:rPr>
          <w:b/>
          <w:position w:val="-30"/>
        </w:rPr>
        <w:object>
          <v:shape id="_x0000_i1031" o:spt="75" type="#_x0000_t75" style="height:42pt;width:353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</w:p>
    <w:p>
      <w:pPr>
        <w:rPr>
          <w:color w:val="000000"/>
          <w:lang w:val="en-US"/>
        </w:rPr>
      </w:pPr>
    </w:p>
    <w:p>
      <w:pPr>
        <w:ind w:left="0" w:leftChars="0" w:firstLine="560" w:firstLineChars="0"/>
        <w:rPr>
          <w:b/>
          <w:i/>
        </w:rPr>
      </w:pPr>
      <w:r>
        <w:rPr>
          <w:b/>
          <w:i/>
          <w:lang w:val="uk-UA"/>
        </w:rPr>
        <w:t>Якщо</w:t>
      </w:r>
      <w:r>
        <w:rPr>
          <w:rFonts w:hint="default"/>
          <w:b/>
          <w:i/>
          <w:lang w:val="uk-UA"/>
        </w:rPr>
        <w:t xml:space="preserve"> потрібно визначити межі</w:t>
      </w:r>
      <w:r>
        <w:rPr>
          <w:b/>
          <w:i/>
        </w:rPr>
        <w:t xml:space="preserve"> по</w:t>
      </w:r>
      <w:r>
        <w:rPr>
          <w:b/>
          <w:i/>
          <w:lang w:val="uk-UA"/>
        </w:rPr>
        <w:t>хибок</w:t>
      </w:r>
      <w:r>
        <w:rPr>
          <w:rFonts w:hint="default"/>
          <w:b/>
          <w:i/>
          <w:lang w:val="ru-RU"/>
        </w:rPr>
        <w:t xml:space="preserve"> (максимальн</w:t>
      </w:r>
      <w:r>
        <w:rPr>
          <w:rFonts w:hint="default"/>
          <w:b/>
          <w:i/>
          <w:lang w:val="uk-UA"/>
        </w:rPr>
        <w:t>і</w:t>
      </w:r>
      <w:r>
        <w:rPr>
          <w:rFonts w:hint="default"/>
          <w:b/>
          <w:i/>
          <w:lang w:val="ru-RU"/>
        </w:rPr>
        <w:t xml:space="preserve"> значення)</w:t>
      </w:r>
      <w:r>
        <w:rPr>
          <w:b/>
          <w:i/>
        </w:rPr>
        <w:t>, то значен</w:t>
      </w:r>
      <w:r>
        <w:rPr>
          <w:b/>
          <w:i/>
          <w:lang w:val="uk-UA"/>
        </w:rPr>
        <w:t>н</w:t>
      </w:r>
      <w:r>
        <w:rPr>
          <w:b/>
          <w:i/>
        </w:rPr>
        <w:t>я по</w:t>
      </w:r>
      <w:r>
        <w:rPr>
          <w:b/>
          <w:i/>
          <w:lang w:val="uk-UA"/>
        </w:rPr>
        <w:t>хибок</w:t>
      </w:r>
      <w:r>
        <w:rPr>
          <w:b/>
          <w:i/>
        </w:rPr>
        <w:t xml:space="preserve"> прямо </w:t>
      </w:r>
      <w:r>
        <w:rPr>
          <w:b/>
          <w:i/>
          <w:lang w:val="uk-UA"/>
        </w:rPr>
        <w:t>виміряних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враховують</w:t>
      </w:r>
      <w:r>
        <w:rPr>
          <w:rFonts w:hint="default"/>
          <w:b/>
          <w:i/>
          <w:lang w:val="uk-UA"/>
        </w:rPr>
        <w:t xml:space="preserve"> за</w:t>
      </w:r>
      <w:r>
        <w:rPr>
          <w:b/>
          <w:i/>
        </w:rPr>
        <w:t xml:space="preserve"> модул</w:t>
      </w:r>
      <w:r>
        <w:rPr>
          <w:b/>
          <w:i/>
          <w:lang w:val="uk-UA"/>
        </w:rPr>
        <w:t>ем</w:t>
      </w:r>
      <w:r>
        <w:rPr>
          <w:b/>
          <w:i/>
        </w:rPr>
        <w:t xml:space="preserve"> (</w:t>
      </w:r>
      <w:r>
        <w:rPr>
          <w:b/>
          <w:i/>
          <w:lang w:val="uk-UA"/>
        </w:rPr>
        <w:t>тобто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 xml:space="preserve">т. </w:t>
      </w:r>
      <w:r>
        <w:rPr>
          <w:b/>
          <w:i/>
          <w:lang w:val="uk-UA"/>
        </w:rPr>
        <w:t>ч</w:t>
      </w:r>
      <w:r>
        <w:rPr>
          <w:b/>
          <w:i/>
        </w:rPr>
        <w:t xml:space="preserve">., </w:t>
      </w:r>
      <w:r>
        <w:rPr>
          <w:b/>
          <w:i/>
          <w:lang w:val="uk-UA"/>
        </w:rPr>
        <w:t>щ</w:t>
      </w:r>
      <w:r>
        <w:rPr>
          <w:b/>
          <w:i/>
        </w:rPr>
        <w:t xml:space="preserve">об </w:t>
      </w:r>
      <w:r>
        <w:rPr>
          <w:b/>
          <w:i/>
          <w:lang w:val="uk-UA"/>
        </w:rPr>
        <w:t>отримати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>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r>
        <w:rPr>
          <w:b/>
          <w:i/>
          <w:lang w:val="uk-UA"/>
        </w:rPr>
        <w:t>і</w:t>
      </w:r>
      <w:r>
        <w:rPr>
          <w:b/>
          <w:i/>
        </w:rPr>
        <w:t>льше значен</w:t>
      </w:r>
      <w:r>
        <w:rPr>
          <w:b/>
          <w:i/>
          <w:lang w:val="uk-UA"/>
        </w:rPr>
        <w:t>н</w:t>
      </w:r>
      <w:r>
        <w:rPr>
          <w:b/>
          <w:i/>
        </w:rPr>
        <w:t>я з мож</w:t>
      </w:r>
      <w:r>
        <w:rPr>
          <w:b/>
          <w:i/>
          <w:lang w:val="uk-UA"/>
        </w:rPr>
        <w:t>ливих</w:t>
      </w:r>
      <w:r>
        <w:rPr>
          <w:b/>
          <w:i/>
        </w:rPr>
        <w:t xml:space="preserve">). </w:t>
      </w:r>
    </w:p>
    <w:p>
      <w:pPr>
        <w:ind w:left="0" w:leftChars="0" w:firstLine="560" w:firstLineChars="0"/>
        <w:rPr>
          <w:rFonts w:hint="default"/>
          <w:b w:val="0"/>
          <w:bCs/>
          <w:i w:val="0"/>
          <w:iCs/>
          <w:lang w:val="uk-UA"/>
        </w:rPr>
      </w:pPr>
      <w:r>
        <w:rPr>
          <w:b/>
          <w:i/>
          <w:lang w:val="uk-UA"/>
        </w:rPr>
        <w:t>Якщо</w:t>
      </w:r>
      <w:r>
        <w:rPr>
          <w:rFonts w:hint="default"/>
          <w:b/>
          <w:i/>
          <w:lang w:val="uk-UA"/>
        </w:rPr>
        <w:t xml:space="preserve"> потрібно зн</w:t>
      </w:r>
      <w:r>
        <w:rPr>
          <w:b/>
          <w:i/>
        </w:rPr>
        <w:t>айти на</w:t>
      </w:r>
      <w:r>
        <w:rPr>
          <w:b/>
          <w:i/>
          <w:lang w:val="uk-UA"/>
        </w:rPr>
        <w:t>й</w:t>
      </w:r>
      <w:r>
        <w:rPr>
          <w:b/>
          <w:i/>
        </w:rPr>
        <w:t>б</w:t>
      </w:r>
      <w:r>
        <w:rPr>
          <w:b/>
          <w:i/>
          <w:lang w:val="uk-UA"/>
        </w:rPr>
        <w:t>ільш</w:t>
      </w:r>
      <w:r>
        <w:rPr>
          <w:b/>
          <w:i/>
        </w:rPr>
        <w:t xml:space="preserve"> в</w:t>
      </w:r>
      <w:r>
        <w:rPr>
          <w:b/>
          <w:i/>
          <w:lang w:val="uk-UA"/>
        </w:rPr>
        <w:t>і</w:t>
      </w:r>
      <w:r>
        <w:rPr>
          <w:b/>
          <w:i/>
        </w:rPr>
        <w:t>ро</w:t>
      </w:r>
      <w:r>
        <w:rPr>
          <w:b/>
          <w:i/>
          <w:lang w:val="uk-UA"/>
        </w:rPr>
        <w:t>гідне</w:t>
      </w:r>
      <w:r>
        <w:rPr>
          <w:b/>
          <w:i/>
        </w:rPr>
        <w:t xml:space="preserve"> значение по</w:t>
      </w:r>
      <w:r>
        <w:rPr>
          <w:b/>
          <w:i/>
          <w:lang w:val="uk-UA"/>
        </w:rPr>
        <w:t>хибки</w:t>
      </w:r>
      <w:r>
        <w:rPr>
          <w:b/>
          <w:i/>
        </w:rPr>
        <w:t>, то абсолютн</w:t>
      </w:r>
      <w:r>
        <w:rPr>
          <w:b/>
          <w:i/>
          <w:lang w:val="uk-UA"/>
        </w:rPr>
        <w:t>і</w:t>
      </w:r>
      <w:r>
        <w:rPr>
          <w:b/>
          <w:i/>
        </w:rPr>
        <w:t xml:space="preserve"> по</w:t>
      </w:r>
      <w:r>
        <w:rPr>
          <w:b/>
          <w:i/>
          <w:lang w:val="uk-UA"/>
        </w:rPr>
        <w:t>хибки</w:t>
      </w:r>
      <w:r>
        <w:rPr>
          <w:rFonts w:hint="default"/>
          <w:b/>
          <w:i/>
          <w:lang w:val="uk-UA"/>
        </w:rPr>
        <w:t xml:space="preserve"> п</w:t>
      </w:r>
      <w:r>
        <w:rPr>
          <w:b/>
          <w:i/>
        </w:rPr>
        <w:t xml:space="preserve">рямо </w:t>
      </w:r>
      <w:r>
        <w:rPr>
          <w:b/>
          <w:i/>
          <w:lang w:val="uk-UA"/>
        </w:rPr>
        <w:t>виміряних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 xml:space="preserve">величин </w:t>
      </w:r>
      <w:r>
        <w:rPr>
          <w:b/>
          <w:i/>
          <w:lang w:val="uk-UA"/>
        </w:rPr>
        <w:t>під</w:t>
      </w:r>
      <w:r>
        <w:rPr>
          <w:b/>
          <w:i/>
        </w:rPr>
        <w:t>сум</w:t>
      </w:r>
      <w:r>
        <w:rPr>
          <w:b/>
          <w:i/>
          <w:lang w:val="uk-UA"/>
        </w:rPr>
        <w:t>ов</w:t>
      </w:r>
      <w:r>
        <w:rPr>
          <w:b/>
          <w:i/>
        </w:rPr>
        <w:t>уют</w:t>
      </w:r>
      <w:r>
        <w:rPr>
          <w:b/>
          <w:i/>
          <w:lang w:val="uk-UA"/>
        </w:rPr>
        <w:t>ь</w:t>
      </w:r>
      <w:r>
        <w:rPr>
          <w:b/>
          <w:i/>
        </w:rPr>
        <w:t xml:space="preserve"> алгебра</w:t>
      </w:r>
      <w:r>
        <w:rPr>
          <w:b/>
          <w:i/>
          <w:lang w:val="uk-UA"/>
        </w:rPr>
        <w:t>ї</w:t>
      </w:r>
      <w:r>
        <w:rPr>
          <w:b/>
          <w:i/>
        </w:rPr>
        <w:t>ч</w:t>
      </w:r>
      <w:r>
        <w:rPr>
          <w:b/>
          <w:i/>
          <w:lang w:val="uk-UA"/>
        </w:rPr>
        <w:t>но</w:t>
      </w:r>
      <w:r>
        <w:rPr>
          <w:b/>
          <w:i/>
        </w:rPr>
        <w:t xml:space="preserve"> (</w:t>
      </w:r>
      <w:r>
        <w:rPr>
          <w:b/>
          <w:i/>
          <w:lang w:val="uk-UA"/>
        </w:rPr>
        <w:t>з</w:t>
      </w:r>
      <w:r>
        <w:rPr>
          <w:b/>
          <w:i/>
        </w:rPr>
        <w:t xml:space="preserve"> у</w:t>
      </w:r>
      <w:r>
        <w:rPr>
          <w:b/>
          <w:i/>
          <w:lang w:val="uk-UA"/>
        </w:rPr>
        <w:t>рахуванням</w:t>
      </w:r>
      <w:r>
        <w:rPr>
          <w:rFonts w:hint="default"/>
          <w:b/>
          <w:i/>
          <w:lang w:val="uk-UA"/>
        </w:rPr>
        <w:t xml:space="preserve"> </w:t>
      </w:r>
      <w:r>
        <w:rPr>
          <w:b/>
          <w:i/>
        </w:rPr>
        <w:t>знак</w:t>
      </w:r>
      <w:r>
        <w:rPr>
          <w:b/>
          <w:i/>
          <w:lang w:val="uk-UA"/>
        </w:rPr>
        <w:t>і</w:t>
      </w:r>
      <w:r>
        <w:rPr>
          <w:b/>
          <w:i/>
        </w:rPr>
        <w:t>в).</w:t>
      </w:r>
      <w:r>
        <w:rPr>
          <w:rFonts w:hint="default"/>
          <w:b/>
          <w:i/>
          <w:lang w:val="uk-UA"/>
        </w:rPr>
        <w:t xml:space="preserve"> Тобто</w:t>
      </w:r>
    </w:p>
    <w:p>
      <w:pPr>
        <w:ind w:left="0" w:leftChars="0" w:firstLine="560" w:firstLineChars="0"/>
        <w:rPr>
          <w:b/>
          <w:i/>
        </w:rPr>
      </w:pPr>
      <w:r>
        <w:rPr>
          <w:b/>
          <w:i/>
        </w:rPr>
        <w:t xml:space="preserve">  </w:t>
      </w:r>
    </w:p>
    <w:p>
      <w:pPr>
        <w:ind w:left="0" w:leftChars="0" w:firstLine="0" w:firstLineChars="0"/>
        <w:rPr>
          <w:b/>
          <w:i/>
        </w:rPr>
      </w:pPr>
      <w:r>
        <w:rPr>
          <w:position w:val="-82"/>
        </w:rPr>
        <w:object>
          <v:shape id="_x0000_i1032" o:spt="75" type="#_x0000_t75" style="height:126.75pt;width:467.7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ind w:left="0" w:leftChars="0" w:firstLine="560" w:firstLineChars="200"/>
        <w:rPr>
          <w:rFonts w:hint="default"/>
          <w:b/>
          <w:bCs w:val="0"/>
          <w:i w:val="0"/>
          <w:iCs/>
          <w:lang w:val="uk-UA"/>
        </w:rPr>
      </w:pPr>
      <w:r>
        <w:rPr>
          <w:b/>
          <w:bCs w:val="0"/>
          <w:i w:val="0"/>
          <w:iCs/>
          <w:lang w:val="uk-UA"/>
        </w:rPr>
        <w:t>Приклад</w:t>
      </w:r>
      <w:r>
        <w:rPr>
          <w:rFonts w:hint="default"/>
          <w:b/>
          <w:bCs w:val="0"/>
          <w:i w:val="0"/>
          <w:iCs/>
          <w:lang w:val="uk-UA"/>
        </w:rPr>
        <w:t xml:space="preserve"> 2.</w:t>
      </w:r>
    </w:p>
    <w:p>
      <w:pPr>
        <w:ind w:left="0" w:leftChars="0" w:firstLine="560" w:firstLineChars="0"/>
        <w:rPr>
          <w:rFonts w:hint="default"/>
          <w:b w:val="0"/>
          <w:bCs/>
          <w:i w:val="0"/>
          <w:iCs/>
          <w:lang w:val="uk-UA"/>
        </w:rPr>
      </w:pPr>
      <w:r>
        <w:rPr>
          <w:rFonts w:hint="default"/>
          <w:b w:val="0"/>
          <w:bCs/>
          <w:i w:val="0"/>
          <w:iCs/>
          <w:lang w:val="uk-UA"/>
        </w:rPr>
        <w:t xml:space="preserve">Для визначення електричної потужності, яка виділяється в активному опорі, були виміряні: напруга вольтметром класу 1,5 з межею діапазону вимірювання 150 В, відлік 120 В і значення опору навантаження 20 Ом за допомогою одинарного мосту з відносною похибкою </w:t>
      </w:r>
      <w:r>
        <w:rPr>
          <w:rFonts w:hint="default" w:ascii="Times New Roman" w:hAnsi="Times New Roman" w:cs="Times New Roman"/>
          <w:b w:val="0"/>
          <w:bCs/>
          <w:i w:val="0"/>
          <w:iCs/>
          <w:lang w:val="uk-UA"/>
        </w:rPr>
        <w:t>±</w:t>
      </w:r>
      <w:r>
        <w:rPr>
          <w:rFonts w:hint="default" w:cs="Times New Roman"/>
          <w:b w:val="0"/>
          <w:bCs/>
          <w:i w:val="0"/>
          <w:iCs/>
          <w:lang w:val="uk-UA"/>
        </w:rPr>
        <w:t xml:space="preserve"> 0,2%. Визначити значення потужності на опорі і максимальні значення її абсолютної та відносної похибок.</w:t>
      </w:r>
      <w:r>
        <w:rPr>
          <w:rFonts w:hint="default"/>
          <w:b w:val="0"/>
          <w:bCs/>
          <w:i w:val="0"/>
          <w:iCs/>
          <w:lang w:val="uk-UA"/>
        </w:rPr>
        <w:t xml:space="preserve">      </w:t>
      </w:r>
    </w:p>
    <w:p>
      <w:pPr>
        <w:shd w:val="clear" w:color="auto" w:fill="FFFFFF"/>
        <w:ind w:left="560" w:leftChars="200" w:right="53" w:firstLine="0" w:firstLineChars="0"/>
        <w:jc w:val="both"/>
        <w:rPr>
          <w:rFonts w:hint="default" w:cs="Times New Roman"/>
          <w:b w:val="0"/>
          <w:bCs/>
          <w:i w:val="0"/>
          <w:vertAlign w:val="baseline"/>
          <w:lang w:val="uk-U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28575</wp:posOffset>
                </wp:positionV>
                <wp:extent cx="635" cy="2049780"/>
                <wp:effectExtent l="4445" t="0" r="13970" b="7620"/>
                <wp:wrapNone/>
                <wp:docPr id="90" name="Прямое соединени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2375" y="6374130"/>
                          <a:ext cx="635" cy="2049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2pt;margin-top:2.25pt;height:161.4pt;width:0.05pt;z-index:251659264;mso-width-relative:page;mso-height-relative:page;" filled="f" stroked="t" coordsize="21600,21600" o:gfxdata="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snLaNkAAAAJAQAADwAAAAAA&#10;AAABACAAAAAiAAAAZHJzL2Rvd25yZXYueG1sUEsBAhQAFAAAAAgAh07iQH04V2YSAgAA9QMAAA4A&#10;AAAAAAAAAQAgAAAAKAEAAGRycy9lMm9Eb2MueG1sUEsFBgAAAAAGAAYAWQEAAKw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/>
          <w:lang w:val="de-AT"/>
        </w:rPr>
        <w:t>V</w:t>
      </w:r>
      <w:r>
        <w:rPr>
          <w:rFonts w:hint="default" w:ascii="Times New Roman" w:hAnsi="Times New Roman" w:cs="Times New Roman"/>
          <w:b w:val="0"/>
          <w:bCs/>
          <w:lang w:val="en-US"/>
        </w:rPr>
        <w:t xml:space="preserve">: </w:t>
      </w:r>
      <w:r>
        <w:rPr>
          <w:rFonts w:hint="default" w:ascii="Times New Roman" w:hAnsi="Times New Roman" w:cs="Times New Roman"/>
          <w:b w:val="0"/>
          <w:bCs/>
        </w:rPr>
        <w:t>γ</w:t>
      </w:r>
      <w:r>
        <w:rPr>
          <w:rFonts w:hint="default" w:cs="Times New Roman"/>
          <w:b w:val="0"/>
          <w:bCs/>
          <w:vertAlign w:val="subscript"/>
          <w:lang w:val="uk-UA"/>
        </w:rPr>
        <w:t>кл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1,5         1)</w:t>
      </w:r>
      <w:r>
        <w:rPr>
          <w:rFonts w:hint="default" w:cs="Times New Roman"/>
          <w:b w:val="0"/>
          <w:bCs/>
          <w:vertAlign w:val="baseline"/>
          <w:lang w:val="en-US"/>
        </w:rPr>
        <w:t xml:space="preserve"> </w:t>
      </w:r>
      <w:r>
        <w:rPr>
          <w:rFonts w:hint="default" w:cs="Times New Roman"/>
          <w:b w:val="0"/>
          <w:bCs/>
          <w:vertAlign w:val="baseline"/>
          <w:lang w:val="ru-RU"/>
        </w:rPr>
        <w:t xml:space="preserve">Визначимо 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оцінку дійсного значення опосередкованої   </w:t>
      </w:r>
      <w:r>
        <w:rPr>
          <w:rFonts w:hint="default" w:cs="Times New Roman"/>
          <w:b w:val="0"/>
          <w:bCs/>
          <w:vertAlign w:val="baseline"/>
          <w:lang w:val="de-AT"/>
        </w:rPr>
        <w:t>U</w:t>
      </w:r>
      <w:r>
        <w:rPr>
          <w:rFonts w:hint="default" w:cs="Times New Roman"/>
          <w:b w:val="0"/>
          <w:bCs/>
          <w:vertAlign w:val="subscript"/>
          <w:lang w:val="uk-UA"/>
        </w:rPr>
        <w:t xml:space="preserve">норм 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= 150 В         величини </w:t>
      </w:r>
    </w:p>
    <w:p>
      <w:pPr>
        <w:shd w:val="clear" w:color="auto" w:fill="FFFFFF"/>
        <w:ind w:left="0" w:leftChars="0" w:right="53" w:firstLine="560" w:firstLineChars="200"/>
        <w:jc w:val="both"/>
        <w:rPr>
          <w:rFonts w:hint="default" w:cs="Times New Roman"/>
          <w:b w:val="0"/>
          <w:bCs/>
          <w:vertAlign w:val="baseline"/>
          <w:lang w:val="uk-UA"/>
        </w:rPr>
      </w:pPr>
      <w:r>
        <w:rPr>
          <w:rFonts w:hint="default" w:cs="Times New Roman"/>
          <w:b w:val="0"/>
          <w:bCs/>
          <w:vertAlign w:val="baseline"/>
          <w:lang w:val="de-AT"/>
        </w:rPr>
        <w:t>U</w:t>
      </w:r>
      <w:r>
        <w:rPr>
          <w:rFonts w:hint="default" w:cs="Times New Roman"/>
          <w:b w:val="0"/>
          <w:bCs/>
          <w:vertAlign w:val="subscript"/>
          <w:lang w:val="uk-UA"/>
        </w:rPr>
        <w:t>вим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120 В          </w:t>
      </w:r>
      <m:oMath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vertAlign w:val="baseline"/>
            <w:lang w:val="en-US" w:eastAsia="ar-SA" w:bidi="ar-SA"/>
          </w:rPr>
          <m:t xml:space="preserve">P= 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eastAsia="ar-S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28"/>
                    <w:szCs w:val="28"/>
                    <w:vertAlign w:val="baseline"/>
                    <w:lang w:val="en-US" w:eastAsia="ar-SA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en-US" w:eastAsia="ar-SA" w:bidi="ar-SA"/>
              </w:rPr>
              <m:t>R</m:t>
            </m:r>
            <m:ctrlPr>
              <w:rPr>
                <w:rFonts w:hint="default" w:ascii="Cambria Math" w:hAnsi="Cambria Math" w:cs="Times New Roman"/>
                <w:b w:val="0"/>
                <w:bCs/>
                <w:sz w:val="28"/>
                <w:szCs w:val="28"/>
                <w:vertAlign w:val="baseline"/>
                <w:lang w:val="en-US" w:eastAsia="ar-SA" w:bidi="ar-SA"/>
              </w:rPr>
            </m:ctrlPr>
          </m:den>
        </m:f>
      </m:oMath>
      <w:r>
        <w:rPr>
          <w:rFonts w:hint="default" w:hAnsi="Cambria Math" w:cs="Times New Roman"/>
          <w:b w:val="0"/>
          <w:bCs/>
          <w:i w:val="0"/>
          <w:sz w:val="28"/>
          <w:szCs w:val="28"/>
          <w:vertAlign w:val="baseline"/>
          <w:lang w:val="en-US" w:eastAsia="ar-SA" w:bidi="ar-SA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Sub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bidi="ar-SA"/>
                  </w:rPr>
                  <m:t>U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вим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ub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bidi="ar-SA"/>
                  </w:rPr>
                  <m:t>2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up>
            </m:sSubSup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en-US" w:bidi="ar-SA"/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н</m:t>
                </m: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en-US" w:bidi="ar-SA"/>
                  </w:rPr>
                </m:ctrlPr>
              </m:sub>
            </m:sSub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en-US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vertAlign w:val="baseline"/>
            <w:lang w:val="uk-UA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120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uk-UA" w:bidi="ar-SA"/>
              </w:rPr>
              <m:t>20</m:t>
            </m:r>
            <m:ctrlPr>
              <w:rPr>
                <w:rFonts w:hint="default"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den>
        </m:f>
      </m:oMath>
      <w:r>
        <w:rPr>
          <w:rFonts w:hint="default" w:ascii="Calibri" w:hAnsi="Cambria Math" w:cs="Times New Roman"/>
          <w:bCs/>
          <w:i w:val="0"/>
          <w:sz w:val="28"/>
          <w:szCs w:val="28"/>
          <w:vertAlign w:val="baseline"/>
          <w:lang w:val="uk-UA" w:bidi="ar-SA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uk-UA" w:bidi="ar-SA"/>
              </w:rPr>
              <m:t xml:space="preserve">14400 </m:t>
            </m:r>
            <m:sSup>
              <m:sSupPr>
                <m:ctrlPr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В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vertAlign w:val="baseline"/>
                    <w:lang w:val="uk-U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sz w:val="28"/>
                    <w:szCs w:val="28"/>
                    <w:vertAlign w:val="baseline"/>
                    <w:lang w:val="uk-UA" w:bidi="ar-SA"/>
                  </w:rPr>
                </m:ctrlPr>
              </m:sup>
            </m:sSup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vertAlign w:val="baseline"/>
                <w:lang w:val="uk-UA" w:bidi="ar-SA"/>
              </w:rPr>
              <m:t>20 Ом</m:t>
            </m: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vertAlign w:val="baseline"/>
                <w:lang w:val="uk-UA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vertAlign w:val="baseline"/>
            <w:lang w:val="uk-UA" w:bidi="ar-SA"/>
          </w:rPr>
          <m:t xml:space="preserve">= 720 Вт </m:t>
        </m:r>
      </m:oMath>
      <w:r>
        <w:rPr>
          <w:rFonts w:hint="default" w:cs="Times New Roman"/>
          <w:b w:val="0"/>
          <w:bCs/>
          <w:vertAlign w:val="baseline"/>
          <w:lang w:val="uk-UA"/>
        </w:rPr>
        <w:t xml:space="preserve">          </w:t>
      </w:r>
    </w:p>
    <w:p>
      <w:pPr>
        <w:shd w:val="clear" w:color="auto" w:fill="FFFFFF"/>
        <w:ind w:left="0" w:leftChars="0" w:right="53" w:firstLine="0" w:firstLineChars="0"/>
        <w:jc w:val="both"/>
        <w:rPr>
          <w:rFonts w:hint="default" w:cs="Times New Roman"/>
          <w:b w:val="0"/>
          <w:bCs/>
          <w:vertAlign w:val="baseline"/>
          <w:lang w:val="uk-UA"/>
        </w:rPr>
      </w:pPr>
      <w:r>
        <w:rPr>
          <w:rFonts w:hint="default" w:cs="Times New Roman"/>
          <w:b w:val="0"/>
          <w:bCs/>
          <w:vertAlign w:val="baseline"/>
          <w:lang w:val="uk-UA"/>
        </w:rPr>
        <w:t xml:space="preserve">міст: </w:t>
      </w:r>
      <w:r>
        <w:rPr>
          <w:rFonts w:hint="default" w:ascii="Times New Roman" w:hAnsi="Times New Roman" w:cs="Times New Roman"/>
          <w:b w:val="0"/>
          <w:bCs/>
          <w:vertAlign w:val="baseline"/>
          <w:lang w:val="uk-UA"/>
        </w:rPr>
        <w:t>δ</w:t>
      </w:r>
      <w:r>
        <w:rPr>
          <w:rFonts w:hint="default" w:cs="Times New Roman"/>
          <w:b w:val="0"/>
          <w:bCs/>
          <w:vertAlign w:val="subscript"/>
          <w:lang w:val="uk-UA"/>
        </w:rPr>
        <w:t>м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i w:val="0"/>
          <w:iCs/>
          <w:lang w:val="uk-UA"/>
        </w:rPr>
        <w:t>±</w:t>
      </w:r>
      <w:r>
        <w:rPr>
          <w:rFonts w:hint="default" w:cs="Times New Roman"/>
          <w:b w:val="0"/>
          <w:bCs/>
          <w:i w:val="0"/>
          <w:iCs/>
          <w:lang w:val="uk-UA"/>
        </w:rPr>
        <w:t xml:space="preserve"> 0,2%        2) Обрахуємо абсолютну похибку шуканої величини</w:t>
      </w:r>
    </w:p>
    <w:p>
      <w:pPr>
        <w:shd w:val="clear" w:color="auto" w:fill="FFFFFF"/>
        <w:ind w:left="0" w:leftChars="0" w:right="53" w:firstLine="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 w:cs="Times New Roman"/>
          <w:b w:val="0"/>
          <w:bCs/>
          <w:i w:val="0"/>
          <w:iCs/>
          <w:lang w:val="uk-UA"/>
        </w:rPr>
        <w:t xml:space="preserve">   </w:t>
      </w:r>
      <w:r>
        <w:rPr>
          <w:rFonts w:hint="default"/>
          <w:b/>
          <w:lang w:val="en-US"/>
        </w:rPr>
        <w:t xml:space="preserve"> </w:t>
      </w:r>
      <w:r>
        <w:rPr>
          <w:rFonts w:hint="default"/>
          <w:b/>
          <w:lang w:val="uk-UA"/>
        </w:rPr>
        <w:t xml:space="preserve">     </w:t>
      </w:r>
      <w:r>
        <w:rPr>
          <w:rFonts w:hint="default" w:cs="Times New Roman"/>
          <w:b w:val="0"/>
          <w:bCs/>
          <w:i w:val="0"/>
          <w:iCs/>
          <w:lang w:val="de-AT"/>
        </w:rPr>
        <w:t>R</w:t>
      </w:r>
      <w:r>
        <w:rPr>
          <w:rFonts w:hint="default" w:cs="Times New Roman"/>
          <w:b w:val="0"/>
          <w:bCs/>
          <w:i w:val="0"/>
          <w:iCs/>
          <w:vertAlign w:val="subscript"/>
          <w:lang w:val="uk-UA"/>
        </w:rPr>
        <w:t xml:space="preserve">н </w:t>
      </w:r>
      <w:r>
        <w:rPr>
          <w:rFonts w:hint="default" w:cs="Times New Roman"/>
          <w:b w:val="0"/>
          <w:bCs/>
          <w:i w:val="0"/>
          <w:iCs/>
          <w:vertAlign w:val="baseline"/>
          <w:lang w:val="uk-UA"/>
        </w:rPr>
        <w:t xml:space="preserve">= 20 Ом           </w:t>
      </w:r>
      <w:r>
        <w:rPr>
          <w:rFonts w:hint="default" w:cs="Times New Roman"/>
          <w:b w:val="0"/>
          <w:bCs/>
          <w:i w:val="0"/>
          <w:iCs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de-AT"/>
          </w:rPr>
          <m:t xml:space="preserve">P 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lang w:val="en-US"/>
                      </w:rPr>
                      <m:t>U</m:t>
                    </m:r>
                    <m:ctrlPr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)</m:t>
            </m:r>
            <m:ctrlPr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U</m:t>
            </m:r>
            <m:ctrlPr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 xml:space="preserve">U + </m:t>
        </m:r>
        <m:f>
          <m:fPr>
            <m:ctrlPr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lang w:val="en-US"/>
                      </w:rPr>
                      <m:t>U</m:t>
                    </m:r>
                    <m:ctrlPr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bCs/>
                        <w:iCs/>
                        <w:lang w:val="en-US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Cs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)</m:t>
            </m:r>
            <m:ctrlPr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R</m:t>
            </m:r>
            <m:ctrlPr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lang w:val="en-US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 xml:space="preserve">R = </m:t>
        </m:r>
        <m:f>
          <m:fPr>
            <m:ctrlPr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fPr>
          <m:num>
            <m:f>
              <m:fPr>
                <m:ctrlPr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1</m:t>
                </m:r>
                <m:ctrlPr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(</m:t>
            </m:r>
            <m:sSup>
              <m:sSupPr>
                <m:ctrlPr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Cs/>
                    <w:iCs/>
                    <w:lang w:val="en-US"/>
                  </w:rPr>
                </m:ctrlPr>
              </m:sup>
            </m:sSup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)</m:t>
            </m:r>
            <m:ctrlPr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U</m:t>
            </m:r>
            <m:ctrlPr>
              <w:rPr>
                <w:rFonts w:hint="default" w:ascii="Cambria Math" w:hAnsi="Cambria Math" w:cs="Times New Roman"/>
                <w:bCs/>
                <w:iCs/>
                <w:lang w:val="en-US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lang w:val="en-US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>U+</m:t>
        </m:r>
        <m:f>
          <m:fPr>
            <m:ctrlPr>
              <w:rPr>
                <w:rFonts w:hint="default" w:ascii="Cambria Math" w:hAnsi="Cambria Math" w:cs="Times New Roman"/>
                <w:b w:val="0"/>
                <w:i w:val="0"/>
                <w:lang w:val="en-US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 w:val="0"/>
                    <w:i w:val="0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 w:val="0"/>
                    <w:i w:val="0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 w:val="0"/>
                    <w:lang w:val="en-US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(</m:t>
            </m:r>
            <m:f>
              <m:fPr>
                <m:ctrlPr>
                  <w:rPr>
                    <w:rFonts w:hint="default" w:ascii="Cambria Math" w:hAnsi="Cambria Math" w:cs="Times New Roman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1</m:t>
                </m:r>
                <m:ctrlPr>
                  <w:rPr>
                    <w:rFonts w:hint="default" w:ascii="Cambria Math" w:hAnsi="Cambria Math" w:cs="Times New Roman"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lang w:val="en-US"/>
                  </w:rPr>
                  <m:t>R</m:t>
                </m:r>
                <m:ctrlPr>
                  <w:rPr>
                    <w:rFonts w:hint="default" w:ascii="Cambria Math" w:hAnsi="Cambria Math" w:cs="Times New Roman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)</m:t>
            </m:r>
            <m:ctrlPr>
              <w:rPr>
                <w:rFonts w:hint="default" w:ascii="Cambria Math" w:hAnsi="Cambria Math" w:cs="Times New Roman"/>
                <w:b w:val="0"/>
                <w:lang w:val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∂</m:t>
            </m:r>
            <m:r>
              <m:rPr>
                <m:sty m:val="p"/>
              </m:rPr>
              <w:rPr>
                <w:rFonts w:hint="default" w:ascii="Cambria Math" w:hAnsi="Cambria Math" w:cs="Times New Roman"/>
                <w:lang w:val="en-US"/>
              </w:rPr>
              <m:t>R</m:t>
            </m:r>
            <m:ctrlPr>
              <w:rPr>
                <w:rFonts w:hint="default" w:ascii="Cambria Math" w:hAnsi="Cambria Math" w:cs="Times New Roman"/>
                <w:b w:val="0"/>
                <w:lang w:val="en-US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lang w:val="en-US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en-US"/>
          </w:rPr>
          <m:t>R=</m:t>
        </m:r>
      </m:oMath>
      <w:r>
        <w:rPr>
          <w:rFonts w:hint="default" w:hAnsi="Cambria Math" w:cs="Times New Roman"/>
          <w:b w:val="0"/>
          <w:i w:val="0"/>
          <w:lang w:val="en-US"/>
        </w:rPr>
        <w:t xml:space="preserve">                                           </w:t>
      </w:r>
    </w:p>
    <w:p>
      <w:pPr>
        <w:shd w:val="clear" w:color="auto" w:fill="FFFFFF"/>
        <w:ind w:left="0" w:leftChars="0" w:right="53" w:firstLine="0" w:firstLineChars="0"/>
        <w:jc w:val="both"/>
        <w:rPr>
          <w:rFonts w:hint="default" w:ascii="Calibri" w:hAnsi="Calibri" w:cs="Calibri"/>
          <w:b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1270</wp:posOffset>
                </wp:positionV>
                <wp:extent cx="1483995" cy="0"/>
                <wp:effectExtent l="0" t="0" r="0" b="0"/>
                <wp:wrapNone/>
                <wp:docPr id="91" name="Прямое соединени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5365" y="7457440"/>
                          <a:ext cx="1483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05pt;margin-top:0.1pt;height:0pt;width:116.85pt;z-index:251660288;mso-width-relative:page;mso-height-relative:page;" filled="f" stroked="t" coordsize="21600,21600" o:gfxdata="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GnqLdUAAAAFAQAADwAAAAAAAAABACAA&#10;AAAiAAAAZHJzL2Rvd25yZXYueG1sUEsBAhQAFAAAAAgAh07iQGBADnMQAgAA8wMAAA4AAAAAAAAA&#10;AQAgAAAAJAEAAGRycy9lMm9Eb2MueG1sUEsFBgAAAAAGAAYAWQEAAKY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 w:val="0"/>
          <w:bCs/>
          <w:lang w:val="uk-UA"/>
        </w:rPr>
        <w:t xml:space="preserve">Р - ? </w:t>
      </w:r>
      <w:r>
        <w:rPr>
          <w:rFonts w:hint="default" w:ascii="Times New Roman" w:hAnsi="Times New Roman" w:cs="Times New Roman"/>
          <w:b w:val="0"/>
          <w:bCs/>
          <w:lang w:val="uk-UA"/>
        </w:rPr>
        <w:t>ΔР - ?  δР</w:t>
      </w:r>
      <w:r>
        <w:rPr>
          <w:rFonts w:hint="default" w:ascii="Times New Roman" w:hAnsi="Times New Roman" w:cs="Times New Roman"/>
          <w:b w:val="0"/>
          <w:bCs/>
          <w:vertAlign w:val="subscript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vertAlign w:val="baseline"/>
          <w:lang w:val="uk-UA"/>
        </w:rPr>
        <w:t>-?</w:t>
      </w:r>
      <w:r>
        <w:rPr>
          <w:rFonts w:hint="default" w:cs="Times New Roman"/>
          <w:b w:val="0"/>
          <w:bCs/>
          <w:vertAlign w:val="baseline"/>
          <w:lang w:val="en-US"/>
        </w:rPr>
        <w:t xml:space="preserve">                  </w:t>
      </w:r>
      <w:r>
        <w:rPr>
          <w:rFonts w:hint="default"/>
          <w:b/>
          <w:lang w:val="uk-UA"/>
        </w:rPr>
        <w:t xml:space="preserve"> </w:t>
      </w:r>
      <m:oMath>
        <m:r>
          <m:rPr>
            <m:sty m:val="b"/>
          </m:rPr>
          <w:rPr>
            <w:rFonts w:hint="default" w:ascii="Cambria Math" w:hAnsi="Cambria Math" w:cs="Times New Roman"/>
            <w:sz w:val="28"/>
            <w:szCs w:val="28"/>
            <w:lang w:val="uk-UA" w:eastAsia="ar-SA" w:bidi="ar-SA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uk-UA" w:eastAsia="ar-SA" w:bidi="ar-SA"/>
              </w:rPr>
              <m:t>1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 w:eastAsia="ar-SA" w:bidi="ar-SA"/>
              </w:rPr>
              <m:t>R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den>
        </m:f>
      </m:oMath>
      <w:r>
        <w:rPr>
          <w:rFonts w:hint="default" w:hAnsi="Cambria Math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 xml:space="preserve"> 2U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>Δ</w:t>
      </w:r>
      <w:r>
        <w:rPr>
          <w:rFonts w:hint="default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>U + U</w:t>
      </w:r>
      <w:r>
        <w:rPr>
          <w:rFonts w:hint="default" w:cs="Times New Roman"/>
          <w:b w:val="0"/>
          <w:bCs/>
          <w:i w:val="0"/>
          <w:iCs w:val="0"/>
          <w:sz w:val="28"/>
          <w:szCs w:val="28"/>
          <w:vertAlign w:val="superscript"/>
          <w:lang w:val="en-US" w:eastAsia="ar-SA" w:bidi="ar-SA"/>
        </w:rPr>
        <w:t>2</w:t>
      </w:r>
      <w:r>
        <w:rPr>
          <w:rFonts w:hint="default" w:hAnsi="Cambria Math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 xml:space="preserve"> (-</w:t>
      </w:r>
      <m:oMath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lang w:val="en-US" w:eastAsia="ar-SA" w:bidi="ar-SA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 w:bidi="ar-SA"/>
              </w:rPr>
              <m:t>1</m:t>
            </m:r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bidi="ar-SA"/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bidi="ar-SA"/>
                  </w:rPr>
                  <m:t>2</m:t>
                </m: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sup>
            </m:sSup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lang w:val="en-US" w:bidi="ar-SA"/>
          </w:rPr>
          <m:t>)</m:t>
        </m:r>
      </m:oMath>
      <w:r>
        <w:rPr>
          <w:rFonts w:hint="default" w:ascii="Times New Roman" w:hAnsi="Times New Roman" w:cs="Times New Roman"/>
          <w:bCs/>
          <w:i w:val="0"/>
          <w:iCs w:val="0"/>
          <w:sz w:val="28"/>
          <w:szCs w:val="28"/>
          <w:lang w:val="en-US" w:bidi="ar-SA"/>
        </w:rPr>
        <w:t xml:space="preserve">ΔR </w:t>
      </w:r>
    </w:p>
    <w:p>
      <w:pPr>
        <w:numPr>
          <w:ilvl w:val="0"/>
          <w:numId w:val="1"/>
        </w:numPr>
        <w:shd w:val="clear" w:color="auto" w:fill="FFFFFF"/>
        <w:ind w:left="10" w:leftChars="0" w:right="53" w:rightChars="0" w:firstLine="548" w:firstLineChars="196"/>
        <w:jc w:val="both"/>
        <w:rPr>
          <w:rFonts w:hint="default"/>
          <w:b w:val="0"/>
          <w:bCs/>
          <w:vertAlign w:val="baseline"/>
          <w:lang w:val="ru-RU"/>
        </w:rPr>
      </w:pPr>
      <w:r>
        <w:rPr>
          <w:rFonts w:hint="default"/>
          <w:b w:val="0"/>
          <w:bCs/>
          <w:vertAlign w:val="baseline"/>
          <w:lang w:val="ru-RU"/>
        </w:rPr>
        <w:t>Визначимо абсолютн</w:t>
      </w:r>
      <w:r>
        <w:rPr>
          <w:rFonts w:hint="default"/>
          <w:b w:val="0"/>
          <w:bCs/>
          <w:vertAlign w:val="baseline"/>
          <w:lang w:val="uk-UA"/>
        </w:rPr>
        <w:t>і похибки напруги та опору:</w:t>
      </w:r>
    </w:p>
    <w:p>
      <w:pPr>
        <w:numPr>
          <w:ilvl w:val="0"/>
          <w:numId w:val="0"/>
        </w:numPr>
        <w:shd w:val="clear" w:color="auto" w:fill="FFFFFF"/>
        <w:ind w:left="10" w:leftChars="0" w:right="53" w:rightChars="0" w:firstLine="548" w:firstLineChars="196"/>
        <w:jc w:val="both"/>
        <w:rPr>
          <w:rFonts w:hint="default"/>
          <w:b w:val="0"/>
          <w:bCs/>
          <w:vertAlign w:val="baseline"/>
          <w:lang w:val="ru-RU"/>
        </w:rPr>
      </w:pPr>
      <w:r>
        <w:rPr>
          <w:rFonts w:hint="default"/>
          <w:b w:val="0"/>
          <w:bCs/>
          <w:vertAlign w:val="baseline"/>
          <w:lang w:val="uk-UA"/>
        </w:rPr>
        <w:t>3.1) Абсолютну похибку напруги визначимо за метрологічними характе-ристиками вольтметра</w:t>
      </w:r>
      <w:r>
        <w:rPr>
          <w:rFonts w:hint="default"/>
          <w:b w:val="0"/>
          <w:bCs/>
          <w:vertAlign w:val="baseline"/>
          <w:lang w:val="ru-RU"/>
        </w:rPr>
        <w:t xml:space="preserve"> </w:t>
      </w:r>
    </w:p>
    <w:p>
      <w:pPr>
        <w:shd w:val="clear" w:color="auto" w:fill="FFFFFF"/>
        <w:ind w:left="10" w:leftChars="0" w:right="53" w:firstLine="549" w:firstLineChars="196"/>
        <w:jc w:val="both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 xml:space="preserve"> </w:t>
      </w:r>
    </w:p>
    <w:p>
      <w:pPr>
        <w:shd w:val="clear" w:color="auto" w:fill="FFFFFF"/>
        <w:ind w:left="10" w:leftChars="0" w:right="53" w:firstLine="548" w:firstLineChars="196"/>
        <w:jc w:val="center"/>
        <w:rPr>
          <w:rFonts w:hint="default"/>
          <w:b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/>
                <w:rPr>
                  <w:rFonts w:ascii="Cambria Math" w:hAnsi="Cambria Math"/>
                  <w:lang w:val="en-US"/>
                </w:rPr>
                <m:t>γ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/>
                  <w:lang w:val="uk-UA"/>
                </w:rPr>
                <m:t>кл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/>
              <w:lang w:val="uk-UA"/>
            </w:rPr>
            <m:t xml:space="preserve">= </m:t>
          </m:r>
          <m:r>
            <m:rPr/>
            <w:rPr>
              <w:rFonts w:ascii="Cambria Math" w:hAnsi="Cambria Math"/>
              <w:lang w:val="uk-UA"/>
            </w:rPr>
            <m:t>±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m:rPr/>
                <w:rPr>
                  <w:rFonts w:ascii="Cambria Math" w:hAnsi="Cambria Math"/>
                  <w:lang w:val="uk-UA"/>
                </w:rPr>
                <m:t>∆</m:t>
              </m:r>
              <m:r>
                <m:rPr/>
                <w:rPr>
                  <w:rFonts w:hint="default" w:ascii="Cambria Math" w:hAnsi="Cambria Math"/>
                  <w:lang w:val="en-US"/>
                </w:rPr>
                <m:t>U</m:t>
              </m:r>
              <m:ctrlPr>
                <w:rPr>
                  <w:rFonts w:ascii="Cambria Math" w:hAnsi="Cambria Math"/>
                  <w:i/>
                  <w:lang w:val="uk-UA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en-US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uk-UA"/>
                    </w:rPr>
                    <m:t>норм</m:t>
                  </m: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lang w:val="uk-UA"/>
                </w:rPr>
              </m:ctrlPr>
            </m:den>
          </m:f>
          <m:r>
            <m:rPr/>
            <w:rPr>
              <w:rFonts w:hint="default" w:ascii="Cambria Math" w:hAnsi="Cambria Math"/>
              <w:lang w:val="uk-UA"/>
            </w:rPr>
            <m:t xml:space="preserve">100% </m:t>
          </m:r>
          <m:r>
            <m:rPr/>
            <w:rPr>
              <w:rFonts w:ascii="Cambria Math" w:hAnsi="Cambria Math"/>
              <w:lang w:val="uk-UA"/>
            </w:rPr>
            <m:t>→</m:t>
          </m:r>
          <m:r>
            <m:rPr/>
            <w:rPr>
              <w:rFonts w:hint="default" w:ascii="Cambria Math" w:hAnsi="Cambria Math"/>
              <w:lang w:val="uk-UA"/>
            </w:rPr>
            <m:t xml:space="preserve"> </m:t>
          </m:r>
          <m:r>
            <m:rPr/>
            <w:rPr>
              <w:rFonts w:ascii="Cambria Math" w:hAnsi="Cambria Math"/>
              <w:lang w:val="uk-UA"/>
            </w:rPr>
            <m:t>∆</m:t>
          </m:r>
          <m:r>
            <m:rPr/>
            <w:rPr>
              <w:rFonts w:hint="default" w:ascii="Cambria Math" w:hAnsi="Cambria Math"/>
              <w:lang w:val="de-AT"/>
            </w:rPr>
            <m:t>U</m:t>
          </m:r>
          <m:r>
            <m:rPr/>
            <w:rPr>
              <w:rFonts w:hint="default" w:ascii="Cambria Math" w:hAnsi="Cambria Math"/>
              <w:lang w:val="en-US"/>
            </w:rPr>
            <m:t>=</m:t>
          </m:r>
          <m:r>
            <m:rPr/>
            <w:rPr>
              <w:rFonts w:ascii="Cambria Math" w:hAnsi="Cambria Math"/>
              <w:lang w:val="en-US"/>
            </w:rPr>
            <m:t>±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lang w:val="en-US"/>
                    </w:rPr>
                    <m:t>γ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ru-RU"/>
                    </w:rPr>
                    <m:t>кл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de-AT"/>
                    </w:rPr>
                    <m:t>U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ru-RU"/>
                    </w:rPr>
                    <m:t>норм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/>
                  <w:lang w:val="de-AT"/>
                </w:rPr>
                <m:t>100%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den>
          </m:f>
          <m:r>
            <m:rPr/>
            <w:rPr>
              <w:rFonts w:hint="default" w:ascii="Cambria Math" w:hAnsi="Cambria Math"/>
              <w:lang w:val="en-US"/>
            </w:rPr>
            <m:t>=</m:t>
          </m:r>
          <m:r>
            <m:rPr/>
            <w:rPr>
              <w:rFonts w:ascii="Cambria Math" w:hAnsi="Cambria Math"/>
              <w:lang w:val="en-US"/>
            </w:rPr>
            <m:t>±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/>
                  <w:lang w:val="en-US"/>
                </w:rPr>
                <m:t xml:space="preserve">1,5% </m:t>
              </m:r>
              <m:r>
                <m:rPr/>
                <w:rPr>
                  <w:rFonts w:ascii="Cambria Math" w:hAnsi="Cambria Math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/>
                  <w:lang w:val="en-US"/>
                </w:rPr>
                <m:t xml:space="preserve"> 150B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/>
                  <w:lang w:val="en-US"/>
                </w:rPr>
                <m:t>100%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den>
          </m:f>
          <m:r>
            <m:rPr/>
            <w:rPr>
              <w:rFonts w:hint="default" w:ascii="Cambria Math" w:hAnsi="Cambria Math"/>
              <w:lang w:val="en-US"/>
            </w:rPr>
            <m:t xml:space="preserve">= </m:t>
          </m:r>
          <m:r>
            <m:rPr/>
            <w:rPr>
              <w:rFonts w:ascii="Cambria Math" w:hAnsi="Cambria Math"/>
              <w:lang w:val="en-US"/>
            </w:rPr>
            <m:t>±</m:t>
          </m:r>
          <m:r>
            <m:rPr/>
            <w:rPr>
              <w:rFonts w:hint="default" w:ascii="Cambria Math" w:hAnsi="Cambria Math"/>
              <w:lang w:val="en-US"/>
            </w:rPr>
            <m:t>2,25 B</m:t>
          </m:r>
        </m:oMath>
      </m:oMathPara>
    </w:p>
    <w:p>
      <w:pPr>
        <w:shd w:val="clear" w:color="auto" w:fill="FFFFFF"/>
        <w:ind w:left="10" w:leftChars="0" w:right="53" w:firstLine="549" w:firstLineChars="196"/>
        <w:jc w:val="both"/>
        <w:rPr>
          <w:rFonts w:hint="default"/>
          <w:b/>
          <w:lang w:val="en-US"/>
        </w:rPr>
      </w:pPr>
    </w:p>
    <w:p>
      <w:pPr>
        <w:shd w:val="clear" w:color="auto" w:fill="FFFFFF"/>
        <w:ind w:left="10" w:leftChars="0" w:right="53" w:firstLine="548" w:firstLineChars="196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en-US"/>
        </w:rPr>
        <w:t xml:space="preserve">3.2) </w:t>
      </w:r>
      <w:r>
        <w:rPr>
          <w:rFonts w:hint="default"/>
          <w:b w:val="0"/>
          <w:bCs/>
          <w:lang w:val="uk-UA"/>
        </w:rPr>
        <w:t>Абсолютну похибку опору навантаження визначимо за характерис-тикою вимірювального одинарного мосту</w:t>
      </w:r>
    </w:p>
    <w:p>
      <w:pPr>
        <w:shd w:val="clear" w:color="auto" w:fill="FFFFFF"/>
        <w:ind w:left="10" w:leftChars="0" w:right="53" w:firstLine="548" w:firstLineChars="196"/>
        <w:jc w:val="both"/>
        <w:rPr>
          <w:rFonts w:hint="default"/>
          <w:b w:val="0"/>
          <w:bCs/>
          <w:lang w:val="uk-UA"/>
        </w:rPr>
      </w:pPr>
    </w:p>
    <w:p>
      <w:pPr>
        <w:shd w:val="clear" w:color="auto" w:fill="FFFFFF"/>
        <w:ind w:left="10" w:leftChars="0" w:right="53" w:firstLine="548" w:firstLineChars="196"/>
        <w:jc w:val="center"/>
        <w:rPr>
          <w:rFonts w:hint="default"/>
          <w:b w:val="0"/>
          <w:bCs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sSubPr>
            <m:e>
              <m:r>
                <m:rPr/>
                <w:rPr>
                  <w:rFonts w:ascii="Cambria Math" w:hAnsi="Cambria Math"/>
                  <w:lang w:val="uk-UA"/>
                </w:rPr>
                <m:t>δ</m:t>
              </m: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e>
            <m:sub>
              <m:r>
                <m:rPr/>
                <w:rPr>
                  <w:rFonts w:hint="default" w:ascii="Cambria Math" w:hAnsi="Cambria Math"/>
                  <w:lang w:val="uk-UA"/>
                </w:rPr>
                <m:t>м</m:t>
              </m: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sub>
          </m:sSub>
          <m:r>
            <m:rPr/>
            <w:rPr>
              <w:rFonts w:hint="default" w:ascii="Cambria Math" w:hAnsi="Cambria Math"/>
              <w:lang w:val="uk-UA"/>
            </w:rPr>
            <m:t>=</m:t>
          </m:r>
          <m:r>
            <m:rPr/>
            <w:rPr>
              <w:rFonts w:ascii="Cambria Math" w:hAnsi="Cambria Math"/>
              <w:lang w:val="uk-UA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fPr>
            <m:num>
              <m:r>
                <m:rPr/>
                <w:rPr>
                  <w:rFonts w:ascii="Cambria Math" w:hAnsi="Cambria Math"/>
                  <w:lang w:val="uk-UA"/>
                </w:rPr>
                <m:t>∆</m:t>
              </m: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uk-U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de-AT"/>
                    </w:rPr>
                    <m:t>R</m:t>
                  </m:r>
                  <m:ctrlPr>
                    <w:rPr>
                      <w:rFonts w:ascii="Cambria Math" w:hAnsi="Cambria Math"/>
                      <w:bCs/>
                      <w:i/>
                      <w:lang w:val="uk-U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uk-UA"/>
                    </w:rPr>
                    <m:t>н</m:t>
                  </m:r>
                  <m:ctrlPr>
                    <w:rPr>
                      <w:rFonts w:ascii="Cambria Math" w:hAnsi="Cambria Math"/>
                      <w:bCs/>
                      <w:i/>
                      <w:lang w:val="uk-UA"/>
                    </w:rPr>
                  </m:ctrlPr>
                </m:sub>
              </m:sSub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den>
          </m:f>
          <m:r>
            <m:rPr/>
            <w:rPr>
              <w:rFonts w:hint="default" w:ascii="Cambria Math" w:hAnsi="Cambria Math"/>
              <w:lang w:val="de-AT"/>
            </w:rPr>
            <m:t xml:space="preserve">100% </m:t>
          </m:r>
          <m:r>
            <m:rPr/>
            <w:rPr>
              <w:rFonts w:ascii="Cambria Math" w:hAnsi="Cambria Math"/>
              <w:lang w:val="de-AT"/>
            </w:rPr>
            <m:t>→</m:t>
          </m:r>
          <m:r>
            <m:rPr/>
            <w:rPr>
              <w:rFonts w:hint="default" w:ascii="Cambria Math" w:hAnsi="Cambria Math"/>
              <w:lang w:val="de-AT"/>
            </w:rPr>
            <m:t xml:space="preserve"> </m:t>
          </m:r>
          <m:r>
            <m:rPr/>
            <w:rPr>
              <w:rFonts w:ascii="Cambria Math" w:hAnsi="Cambria Math"/>
              <w:lang w:val="de-AT"/>
            </w:rPr>
            <m:t>∆</m:t>
          </m:r>
          <m:r>
            <m:rPr/>
            <w:rPr>
              <w:rFonts w:hint="default" w:ascii="Cambria Math" w:hAnsi="Cambria Math"/>
              <w:lang w:val="en-US"/>
            </w:rPr>
            <m:t>=</m:t>
          </m:r>
          <m:r>
            <m:rPr/>
            <w:rPr>
              <w:rFonts w:hint="default" w:ascii="Cambria Math" w:hAnsi="Cambria Math"/>
              <w:lang w:val="uk-UA"/>
            </w:rPr>
            <m:t xml:space="preserve"> </m:t>
          </m:r>
          <m:r>
            <m:rPr/>
            <w:rPr>
              <w:rFonts w:ascii="Cambria Math" w:hAnsi="Cambria Math"/>
              <w:lang w:val="uk-UA"/>
            </w:rPr>
            <m:t>∆</m:t>
          </m:r>
          <m:r>
            <m:rPr/>
            <w:rPr>
              <w:rFonts w:hint="default" w:ascii="Cambria Math" w:hAnsi="Cambria Math"/>
              <w:lang w:val="de-AT"/>
            </w:rPr>
            <m:t>R</m:t>
          </m:r>
          <m:r>
            <m:rPr/>
            <w:rPr>
              <w:rFonts w:hint="default" w:ascii="Cambria Math" w:hAnsi="Cambria Math"/>
              <w:lang w:val="en-US"/>
            </w:rPr>
            <m:t xml:space="preserve">= </m:t>
          </m:r>
          <m:r>
            <m:rPr/>
            <w:rPr>
              <w:rFonts w:ascii="Cambria Math" w:hAnsi="Cambria Math"/>
              <w:lang w:val="en-US"/>
            </w:rPr>
            <m:t>±</m:t>
          </m:r>
          <m:r>
            <m:rPr/>
            <w:rPr>
              <w:rFonts w:hint="default" w:ascii="Cambria Math" w:hAnsi="Cambria Math"/>
              <w:lang w:val="en-US"/>
            </w:rPr>
            <m:t xml:space="preserve"> </m:t>
          </m:r>
          <m:f>
            <m:fPr>
              <m:ctrlPr>
                <w:rPr>
                  <w:rFonts w:hint="default" w:ascii="Cambria Math" w:hAnsi="Cambria Math"/>
                  <w:bCs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/>
                      <w:bCs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lang w:val="en-US"/>
                    </w:rPr>
                    <m:t>δ</m:t>
                  </m:r>
                  <m:ctrlPr>
                    <w:rPr>
                      <w:rFonts w:hint="default" w:ascii="Cambria Math" w:hAnsi="Cambria Math"/>
                      <w:bCs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ru-RU"/>
                    </w:rPr>
                    <m:t>м</m:t>
                  </m:r>
                  <m:ctrlPr>
                    <w:rPr>
                      <w:rFonts w:hint="default" w:ascii="Cambria Math" w:hAnsi="Cambria Math"/>
                      <w:bCs/>
                      <w:i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/>
                  <w:lang w:val="ru-RU"/>
                </w:rPr>
                <m:t xml:space="preserve"> </m:t>
              </m:r>
              <m:sSub>
                <m:sSubPr>
                  <m:ctrlPr>
                    <w:rPr>
                      <w:rFonts w:hint="default" w:ascii="Cambria Math" w:hAnsi="Cambria Math"/>
                      <w:bCs/>
                      <w:i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lang w:val="de-AT"/>
                    </w:rPr>
                    <m:t>R</m:t>
                  </m:r>
                  <m:ctrlPr>
                    <w:rPr>
                      <w:rFonts w:hint="default" w:ascii="Cambria Math" w:hAnsi="Cambria Math"/>
                      <w:bCs/>
                      <w:i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lang w:val="ru-RU"/>
                    </w:rPr>
                    <m:t>н</m:t>
                  </m:r>
                  <m:ctrlPr>
                    <w:rPr>
                      <w:rFonts w:hint="default" w:ascii="Cambria Math" w:hAnsi="Cambria Math"/>
                      <w:bCs/>
                      <w:i/>
                      <w:lang w:val="ru-RU"/>
                    </w:rPr>
                  </m:ctrlPr>
                </m:sub>
              </m:sSub>
              <m:ctrlPr>
                <w:rPr>
                  <w:rFonts w:hint="default" w:ascii="Cambria Math" w:hAnsi="Cambria Math"/>
                  <w:bCs/>
                  <w:i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/>
                  <w:lang w:val="de-AT"/>
                </w:rPr>
                <m:t>100%</m:t>
              </m:r>
              <m:ctrlPr>
                <w:rPr>
                  <w:rFonts w:hint="default" w:ascii="Cambria Math" w:hAnsi="Cambria Math"/>
                  <w:bCs/>
                  <w:i/>
                  <w:lang w:val="en-US"/>
                </w:rPr>
              </m:ctrlPr>
            </m:den>
          </m:f>
          <m:r>
            <m:rPr/>
            <w:rPr>
              <w:rFonts w:hint="default" w:ascii="Cambria Math" w:hAnsi="Cambria Math"/>
              <w:lang w:val="de-AT"/>
            </w:rPr>
            <m:t xml:space="preserve"> </m:t>
          </m:r>
          <m:r>
            <m:rPr/>
            <w:rPr>
              <w:rFonts w:hint="default" w:ascii="Cambria Math" w:hAnsi="Cambria Math"/>
              <w:lang w:val="en-US"/>
            </w:rPr>
            <m:t xml:space="preserve">= </m:t>
          </m:r>
          <m:r>
            <m:rPr/>
            <w:rPr>
              <w:rFonts w:ascii="Cambria Math" w:hAnsi="Cambria Math"/>
              <w:lang w:val="en-US"/>
            </w:rPr>
            <m:t>±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m:rPr/>
                <w:rPr>
                  <w:rFonts w:hint="default" w:ascii="Cambria Math" w:hAnsi="Cambria Math"/>
                  <w:lang w:val="en-US"/>
                </w:rPr>
                <m:t xml:space="preserve">0,2% </m:t>
              </m:r>
              <m:r>
                <m:rPr/>
                <w:rPr>
                  <w:rFonts w:ascii="Cambria Math" w:hAnsi="Cambria Math"/>
                  <w:lang w:val="en-US"/>
                </w:rPr>
                <m:t>∙</m:t>
              </m:r>
              <m:r>
                <m:rPr/>
                <w:rPr>
                  <w:rFonts w:hint="default" w:ascii="Cambria Math" w:hAnsi="Cambria Math"/>
                  <w:lang w:val="en-US"/>
                </w:rPr>
                <m:t xml:space="preserve"> 20 </m:t>
              </m:r>
              <m:r>
                <m:rPr/>
                <w:rPr>
                  <w:rFonts w:hint="default" w:ascii="Cambria Math" w:hAnsi="Cambria Math"/>
                  <w:lang w:val="uk-UA"/>
                </w:rPr>
                <m:t>Ом</m:t>
              </m: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num>
            <m:den>
              <m:r>
                <m:rPr/>
                <w:rPr>
                  <w:rFonts w:hint="default" w:ascii="Cambria Math" w:hAnsi="Cambria Math"/>
                  <w:lang w:val="uk-UA"/>
                </w:rPr>
                <m:t>100%</m:t>
              </m: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den>
          </m:f>
          <m:r>
            <m:rPr/>
            <w:rPr>
              <w:rFonts w:hint="default" w:ascii="Cambria Math" w:hAnsi="Cambria Math"/>
              <w:lang w:val="uk-UA"/>
            </w:rPr>
            <m:t xml:space="preserve">= </m:t>
          </m:r>
          <m:r>
            <m:rPr/>
            <w:rPr>
              <w:rFonts w:ascii="Cambria Math" w:hAnsi="Cambria Math"/>
              <w:lang w:val="uk-UA"/>
            </w:rPr>
            <m:t>±</m:t>
          </m:r>
          <m:r>
            <m:rPr/>
            <w:rPr>
              <w:rFonts w:hint="default" w:ascii="Cambria Math" w:hAnsi="Cambria Math"/>
              <w:lang w:val="uk-UA"/>
            </w:rPr>
            <m:t>0,04 Ом</m:t>
          </m:r>
        </m:oMath>
      </m:oMathPara>
    </w:p>
    <w:p>
      <w:pPr>
        <w:shd w:val="clear" w:color="auto" w:fill="FFFFFF"/>
        <w:ind w:right="53"/>
        <w:jc w:val="center"/>
        <w:rPr>
          <w:b/>
        </w:rPr>
      </w:pPr>
    </w:p>
    <w:p>
      <w:pPr>
        <w:shd w:val="clear" w:color="auto" w:fill="FFFFFF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b w:val="0"/>
          <w:bCs/>
          <w:lang w:val="uk-UA"/>
        </w:rPr>
        <w:t>Тепер</w:t>
      </w:r>
      <w:r>
        <w:rPr>
          <w:rFonts w:hint="default"/>
          <w:b w:val="0"/>
          <w:bCs/>
          <w:lang w:val="uk-UA"/>
        </w:rPr>
        <w:t xml:space="preserve"> підставимо дані в 2) і знайдемо максимальне значення абсолютної похибки опосередкованої величини</w:t>
      </w:r>
    </w:p>
    <w:p>
      <w:pPr>
        <w:shd w:val="clear" w:color="auto" w:fill="FFFFFF"/>
        <w:ind w:left="0" w:leftChars="0" w:right="53" w:firstLine="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 w:hAnsi="Cambria Math" w:cs="Times New Roman"/>
          <w:b w:val="0"/>
          <w:i w:val="0"/>
          <w:lang w:val="en-US"/>
        </w:rPr>
        <w:t xml:space="preserve">                                        </w:t>
      </w:r>
    </w:p>
    <w:p>
      <w:pPr>
        <w:shd w:val="clear" w:color="auto" w:fill="FFFFFF"/>
        <w:ind w:left="0" w:leftChars="0" w:right="53" w:firstLine="0" w:firstLineChars="0"/>
        <w:jc w:val="center"/>
        <w:rPr>
          <w:rFonts w:hint="default" w:hAnsi="Cambria Math" w:cs="Times New Roman"/>
          <w:bCs/>
          <w:i/>
          <w:iCs w:val="0"/>
          <w:sz w:val="28"/>
          <w:szCs w:val="28"/>
          <w:lang w:val="ru-RU" w:bidi="ar-SA"/>
        </w:rPr>
      </w:pPr>
      <m:oMath>
        <m:r>
          <m:rPr>
            <m:sty m:val="p"/>
          </m:rPr>
          <w:rPr>
            <w:rFonts w:ascii="Cambria Math" w:hAnsi="Cambria Math" w:cs="Times New Roman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 w:cs="Times New Roman"/>
            <w:lang w:val="de-AT"/>
          </w:rPr>
          <m:t>P</m:t>
        </m:r>
        <m:r>
          <m:rPr>
            <m:sty m:val="b"/>
          </m:rPr>
          <w:rPr>
            <w:rFonts w:hint="default" w:ascii="Cambria Math" w:hAnsi="Cambria Math" w:cs="Times New Roman"/>
            <w:sz w:val="28"/>
            <w:szCs w:val="28"/>
            <w:lang w:val="uk-UA" w:eastAsia="ar-SA" w:bidi="ar-SA"/>
          </w:rPr>
          <m:t xml:space="preserve">= 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uk-UA" w:eastAsia="ar-SA" w:bidi="ar-SA"/>
              </w:rPr>
              <m:t>1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 w:eastAsia="ar-SA" w:bidi="ar-SA"/>
              </w:rPr>
              <m:t>R</m:t>
            </m:r>
            <m:ctrlPr>
              <w:rPr>
                <w:rFonts w:hint="default" w:ascii="Cambria Math" w:hAnsi="Cambria Math" w:cs="Times New Roman"/>
                <w:b w:val="0"/>
                <w:bCs/>
                <w:i w:val="0"/>
                <w:iCs w:val="0"/>
                <w:sz w:val="28"/>
                <w:szCs w:val="28"/>
                <w:lang w:val="uk-UA" w:eastAsia="ar-SA" w:bidi="ar-SA"/>
              </w:rPr>
            </m:ctrlPr>
          </m:den>
        </m:f>
      </m:oMath>
      <w:r>
        <w:rPr>
          <w:rFonts w:hint="default" w:hAnsi="Cambria Math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 xml:space="preserve"> 2U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>Δ</w:t>
      </w:r>
      <w:r>
        <w:rPr>
          <w:rFonts w:hint="default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>U + U</w:t>
      </w:r>
      <w:r>
        <w:rPr>
          <w:rFonts w:hint="default" w:cs="Times New Roman"/>
          <w:b w:val="0"/>
          <w:bCs/>
          <w:i w:val="0"/>
          <w:iCs w:val="0"/>
          <w:sz w:val="28"/>
          <w:szCs w:val="28"/>
          <w:vertAlign w:val="superscript"/>
          <w:lang w:val="en-US" w:eastAsia="ar-SA" w:bidi="ar-SA"/>
        </w:rPr>
        <w:t>2</w:t>
      </w:r>
      <w:r>
        <w:rPr>
          <w:rFonts w:hint="default" w:hAnsi="Cambria Math" w:cs="Times New Roman"/>
          <w:b w:val="0"/>
          <w:bCs/>
          <w:i w:val="0"/>
          <w:iCs w:val="0"/>
          <w:sz w:val="28"/>
          <w:szCs w:val="28"/>
          <w:lang w:val="en-US" w:eastAsia="ar-SA" w:bidi="ar-SA"/>
        </w:rPr>
        <w:t xml:space="preserve"> (-</w:t>
      </w:r>
      <m:oMath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lang w:val="en-US" w:eastAsia="ar-SA" w:bidi="ar-SA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  <w:lang w:val="en-US" w:bidi="ar-SA"/>
              </w:rPr>
              <m:t>1</m:t>
            </m:r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bidi="ar-SA"/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bidi="ar-SA"/>
                  </w:rPr>
                  <m:t>2</m:t>
                </m:r>
                <m:ctrlPr>
                  <w:rPr>
                    <w:rFonts w:ascii="Cambria Math" w:hAnsi="Cambria Math" w:cs="Times New Roman"/>
                    <w:bCs/>
                    <w:i w:val="0"/>
                    <w:iCs w:val="0"/>
                    <w:sz w:val="28"/>
                    <w:szCs w:val="28"/>
                    <w:lang w:val="en-US" w:bidi="ar-SA"/>
                  </w:rPr>
                </m:ctrlPr>
              </m:sup>
            </m:sSup>
            <m:ctrlPr>
              <w:rPr>
                <w:rFonts w:ascii="Cambria Math" w:hAnsi="Cambria Math" w:cs="Times New Roman"/>
                <w:bCs/>
                <w:i w:val="0"/>
                <w:iCs w:val="0"/>
                <w:sz w:val="28"/>
                <w:szCs w:val="28"/>
                <w:lang w:val="en-US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28"/>
            <w:szCs w:val="28"/>
            <w:lang w:val="en-US" w:bidi="ar-SA"/>
          </w:rPr>
          <m:t>)</m:t>
        </m:r>
      </m:oMath>
      <w:r>
        <w:rPr>
          <w:rFonts w:hint="default" w:ascii="Times New Roman" w:hAnsi="Times New Roman" w:cs="Times New Roman"/>
          <w:bCs/>
          <w:i w:val="0"/>
          <w:iCs w:val="0"/>
          <w:sz w:val="28"/>
          <w:szCs w:val="28"/>
          <w:lang w:val="en-US" w:bidi="ar-SA"/>
        </w:rPr>
        <w:t>ΔR</w:t>
      </w:r>
      <w:r>
        <w:rPr>
          <w:rFonts w:hint="default" w:cs="Times New Roman"/>
          <w:bCs/>
          <w:i w:val="0"/>
          <w:iCs w:val="0"/>
          <w:sz w:val="28"/>
          <w:szCs w:val="28"/>
          <w:lang w:val="uk-UA" w:bidi="ar-SA"/>
        </w:rPr>
        <w:t xml:space="preserve"> =  </w:t>
      </w:r>
      <w:r>
        <w:rPr>
          <w:rFonts w:hint="default" w:ascii="Times New Roman" w:hAnsi="Times New Roman" w:cs="Times New Roman"/>
          <w:bCs/>
          <w:i w:val="0"/>
          <w:iCs w:val="0"/>
          <w:sz w:val="28"/>
          <w:szCs w:val="28"/>
          <w:lang w:val="uk-UA" w:bidi="ar-SA"/>
        </w:rPr>
        <w:t>±</w:t>
      </w:r>
      <w:r>
        <w:rPr>
          <w:rFonts w:hint="default" w:cs="Times New Roman"/>
          <w:bCs/>
          <w:i w:val="0"/>
          <w:iCs w:val="0"/>
          <w:sz w:val="28"/>
          <w:szCs w:val="28"/>
          <w:lang w:val="uk-UA" w:bidi="ar-SA"/>
        </w:rPr>
        <w:t>(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uk-UA" w:bidi="ar-SA"/>
              </w:rPr>
              <m:t xml:space="preserve">2 </m:t>
            </m:r>
            <m:r>
              <m:rPr/>
              <w:rPr>
                <w:rFonts w:ascii="Cambria Math" w:hAnsi="Cambria Math" w:cs="Times New Roman"/>
                <w:sz w:val="28"/>
                <w:szCs w:val="28"/>
                <w:lang w:val="uk-UA" w:bidi="ar-SA"/>
              </w:rPr>
              <m:t>∙</m:t>
            </m:r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uk-UA" w:bidi="ar-SA"/>
              </w:rPr>
              <m:t xml:space="preserve"> 120 В</m:t>
            </m:r>
            <m:ctrlPr>
              <w:rPr>
                <w:rFonts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uk-UA" w:bidi="ar-SA"/>
              </w:rPr>
              <m:t>20 Ом</m:t>
            </m:r>
            <m:ctrlPr>
              <w:rPr>
                <w:rFonts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lang w:val="uk-UA" w:bidi="ar-SA"/>
          </w:rPr>
          <m:t xml:space="preserve"> 2,25 В −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120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up>
            </m:sSup>
            <m:sSup>
              <m:sSupP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В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uk-UA" w:bidi="ar-SA"/>
                  </w:rPr>
                  <m:t>−</m:t>
                </m:r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de-AT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de-AT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up>
            </m:sSup>
            <m:sSup>
              <m:sSupP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Ом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uk-UA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uk-UA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0,04Ом)=</m:t>
        </m:r>
      </m:oMath>
    </w:p>
    <w:p>
      <w:pPr>
        <w:shd w:val="clear" w:color="auto" w:fill="FFFFFF"/>
        <w:ind w:right="53" w:firstLine="985" w:firstLineChars="352"/>
        <w:jc w:val="both"/>
        <w:rPr>
          <w:rFonts w:hint="default" w:hAnsi="Cambria Math" w:cs="Times New Roman"/>
          <w:bCs/>
          <w:i/>
          <w:iCs w:val="0"/>
          <w:sz w:val="28"/>
          <w:szCs w:val="28"/>
          <w:lang w:val="ru-RU" w:bidi="ar-SA"/>
        </w:rPr>
      </w:pPr>
      <w:r>
        <w:rPr>
          <w:rFonts w:hint="default" w:ascii="Calibri" w:hAnsi="Cambria Math" w:cs="Times New Roman"/>
          <w:bCs/>
          <w:i/>
          <w:iCs w:val="0"/>
          <w:sz w:val="28"/>
          <w:szCs w:val="28"/>
          <w:lang w:val="ru-RU" w:bidi="ar-SA"/>
        </w:rPr>
        <w:t xml:space="preserve"> </w:t>
      </w:r>
      <m:oMath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=</m:t>
        </m:r>
        <m:r>
          <m:rPr/>
          <w:rPr>
            <w:rFonts w:ascii="Cambria Math" w:hAnsi="Cambria Math" w:cs="Times New Roman"/>
            <w:sz w:val="28"/>
            <w:szCs w:val="28"/>
            <w:lang w:val="ru-RU" w:bidi="ar-SA"/>
          </w:rPr>
          <m:t>±</m:t>
        </m:r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(27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В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ru-RU" w:bidi="ar-SA"/>
              </w:rPr>
              <m:t>Ом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+1,44</m:t>
        </m:r>
        <m:f>
          <m:fPr>
            <m:ctrlPr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В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ru-RU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Cs/>
                    <w:i/>
                    <w:iCs w:val="0"/>
                    <w:sz w:val="28"/>
                    <w:szCs w:val="28"/>
                    <w:lang w:val="ru-RU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  <w:lang w:val="ru-RU" w:bidi="ar-SA"/>
              </w:rPr>
              <m:t>Ом</m:t>
            </m:r>
            <m:ctrlPr>
              <w:rPr>
                <w:rFonts w:hint="default" w:ascii="Cambria Math" w:hAnsi="Cambria Math" w:cs="Times New Roman"/>
                <w:bCs/>
                <w:i/>
                <w:iCs w:val="0"/>
                <w:sz w:val="28"/>
                <w:szCs w:val="28"/>
                <w:lang w:val="ru-RU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)=</m:t>
        </m:r>
        <m:r>
          <m:rPr/>
          <w:rPr>
            <w:rFonts w:ascii="Cambria Math" w:hAnsi="Cambria Math" w:cs="Times New Roman"/>
            <w:sz w:val="28"/>
            <w:szCs w:val="28"/>
            <w:lang w:val="ru-RU" w:bidi="ar-SA"/>
          </w:rPr>
          <m:t>±</m:t>
        </m:r>
        <m:r>
          <m:rPr/>
          <w:rPr>
            <w:rFonts w:hint="default" w:ascii="Cambria Math" w:hAnsi="Cambria Math" w:cs="Times New Roman"/>
            <w:sz w:val="28"/>
            <w:szCs w:val="28"/>
            <w:lang w:val="ru-RU" w:bidi="ar-SA"/>
          </w:rPr>
          <m:t>28,44 Вт</m:t>
        </m:r>
      </m:oMath>
    </w:p>
    <w:p>
      <w:pPr>
        <w:shd w:val="clear" w:color="auto" w:fill="FFFFFF"/>
        <w:ind w:left="0" w:leftChars="0" w:right="53" w:firstLine="560" w:firstLineChars="200"/>
        <w:jc w:val="both"/>
        <w:rPr>
          <w:rFonts w:hint="default" w:hAnsi="Cambria Math" w:cs="Times New Roman"/>
          <w:bCs/>
          <w:i/>
          <w:iCs w:val="0"/>
          <w:sz w:val="28"/>
          <w:szCs w:val="28"/>
          <w:lang w:val="ru-RU" w:bidi="ar-SA"/>
        </w:rPr>
      </w:pPr>
    </w:p>
    <w:p>
      <w:pPr>
        <w:numPr>
          <w:ilvl w:val="0"/>
          <w:numId w:val="1"/>
        </w:numPr>
        <w:shd w:val="clear" w:color="auto" w:fill="FFFFFF"/>
        <w:ind w:left="10" w:leftChars="0" w:right="53" w:firstLine="548" w:firstLineChars="196"/>
        <w:jc w:val="both"/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ru-RU" w:bidi="ar-SA"/>
        </w:rPr>
      </w:pP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ru-RU" w:bidi="ar-SA"/>
        </w:rPr>
        <w:t>Обраху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uk-UA" w:bidi="ar-SA"/>
        </w:rPr>
        <w:t>є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ru-RU" w:bidi="ar-SA"/>
        </w:rPr>
        <w:t>мо максимальне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uk-UA" w:bidi="ar-SA"/>
        </w:rPr>
        <w:t xml:space="preserve"> значення відносної похибки потужності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/>
        <w:jc w:val="both"/>
        <w:rPr>
          <w:rFonts w:hint="default" w:ascii="Times New Roman" w:hAnsi="Times New Roman" w:cs="Times New Roman"/>
          <w:bCs/>
          <w:i w:val="0"/>
          <w:iCs/>
          <w:sz w:val="28"/>
          <w:szCs w:val="28"/>
          <w:lang w:val="uk-UA" w:bidi="ar-SA"/>
        </w:rPr>
      </w:pP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/>
        <w:jc w:val="center"/>
        <w:rPr>
          <w:rFonts w:hint="default" w:hAnsi="Cambria Math" w:cs="Times New Roman"/>
          <w:bCs/>
          <w:i w:val="0"/>
          <w:iCs/>
          <w:sz w:val="28"/>
          <w:szCs w:val="28"/>
          <w:lang w:val="uk-UA" w:bidi="ar-SA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u-RU" w:bidi="ar-SA"/>
            </w:rPr>
            <m:t>δ</m:t>
          </m:r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en-US" w:bidi="ar-SA"/>
            </w:rPr>
            <m:t>P=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 w:bidi="ar-SA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 w:bidi="ar-SA"/>
                </w:rPr>
                <m:t>∆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en-US" w:bidi="ar-SA"/>
                </w:rPr>
                <m:t>P</m:t>
              </m: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en-US" w:bidi="ar-SA"/>
                </w:rPr>
                <m:t>P</m:t>
              </m: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en-US" w:bidi="ar-SA"/>
            </w:rPr>
            <m:t>100%=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 w:bidi="ar-SA"/>
            </w:rPr>
            <m:t>±</m:t>
          </m:r>
          <m:f>
            <m:fP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en-US" w:bidi="ar-SA"/>
                </w:rPr>
                <m:t>28,44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uk-UA" w:bidi="ar-SA"/>
                </w:rPr>
                <m:t>Вт</m:t>
              </m: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8"/>
                  <w:szCs w:val="28"/>
                  <w:lang w:val="uk-UA" w:bidi="ar-SA"/>
                </w:rPr>
                <m:t>720Вт</m:t>
              </m:r>
              <m:ctrlPr>
                <w:rPr>
                  <w:rFonts w:ascii="Cambria Math" w:hAnsi="Cambria Math" w:cs="Times New Roman"/>
                  <w:bCs/>
                  <w:iCs/>
                  <w:sz w:val="28"/>
                  <w:szCs w:val="28"/>
                  <w:lang w:val="en-US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uk-UA" w:bidi="ar-SA"/>
            </w:rPr>
            <m:t>100%=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 w:bidi="ar-S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uk-UA" w:bidi="ar-SA"/>
            </w:rPr>
            <m:t>3,95%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 w:bidi="ar-SA"/>
            </w:rPr>
            <m:t>≈</m:t>
          </m:r>
          <m:r>
            <m:rPr>
              <m:sty m:val="p"/>
            </m:rPr>
            <w:rPr>
              <w:rFonts w:hint="default" w:ascii="Times New Roman" w:hAnsi="Times New Roman" w:cs="Times New Roman"/>
              <w:sz w:val="28"/>
              <w:szCs w:val="28"/>
              <w:vertAlign w:val="baseline"/>
              <w:lang w:val="uk-UA" w:bidi="ar-SA"/>
            </w:rPr>
            <m:t>±</m:t>
          </m:r>
          <m:r>
            <m:rPr>
              <m:sty m:val="p"/>
            </m:rPr>
            <w:rPr>
              <w:rFonts w:hint="default" w:ascii="Cambria Math" w:hAnsi="Cambria Math" w:cs="Times New Roman"/>
              <w:sz w:val="28"/>
              <w:szCs w:val="28"/>
              <w:lang w:val="uk-UA" w:bidi="ar-SA"/>
            </w:rPr>
            <m:t>4%</m:t>
          </m:r>
        </m:oMath>
      </m:oMathPara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w:rPr>
          <w:rFonts w:hint="default" w:hAnsi="Cambria Math" w:cs="Times New Roman"/>
          <w:bCs/>
          <w:i w:val="0"/>
          <w:iCs/>
          <w:sz w:val="28"/>
          <w:szCs w:val="28"/>
          <w:lang w:val="uk-UA" w:bidi="ar-SA"/>
        </w:rPr>
      </w:pP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w:rPr>
          <w:rFonts w:hint="default" w:hAnsi="Cambria Math" w:cs="Times New Roman"/>
          <w:bCs/>
          <w:i w:val="0"/>
          <w:iCs/>
          <w:sz w:val="28"/>
          <w:szCs w:val="28"/>
          <w:lang w:val="uk-UA" w:bidi="ar-SA"/>
        </w:rPr>
        <w:t xml:space="preserve">Запишемо результат вимірювання у вигляді  </w:t>
      </w:r>
      <w:r>
        <w:rPr>
          <w:rFonts w:hint="default" w:hAnsi="Cambria Math" w:cs="Times New Roman"/>
          <w:bCs/>
          <w:i w:val="0"/>
          <w:iCs/>
          <w:sz w:val="28"/>
          <w:szCs w:val="28"/>
          <w:lang w:val="en-US" w:bidi="ar-SA"/>
        </w:rPr>
        <w:t>P = P</w:t>
      </w:r>
      <w:r>
        <w:rPr>
          <w:rFonts w:hint="default" w:hAnsi="Cambria Math" w:cs="Times New Roman"/>
          <w:bCs/>
          <w:i w:val="0"/>
          <w:iCs/>
          <w:sz w:val="28"/>
          <w:szCs w:val="28"/>
          <w:vertAlign w:val="subscript"/>
          <w:lang w:val="uk-UA" w:bidi="ar-SA"/>
        </w:rPr>
        <w:t xml:space="preserve">вим 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 ΔР, δР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</w:pP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center"/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Р = 720,0 Вт 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28,4 Вт,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δР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4%.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center"/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</w:pPr>
    </w:p>
    <w:p>
      <w:pPr>
        <w:shd w:val="clear" w:color="auto" w:fill="FFFFFF"/>
        <w:spacing w:line="240" w:lineRule="auto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 w:cs="Times New Roman"/>
          <w:b/>
          <w:bCs w:val="0"/>
          <w:i w:val="0"/>
          <w:iCs/>
          <w:sz w:val="28"/>
          <w:szCs w:val="28"/>
          <w:vertAlign w:val="baseline"/>
          <w:lang w:val="uk-UA" w:bidi="ar-SA"/>
        </w:rPr>
        <w:t xml:space="preserve">Ускладнемо задачу. Припустимо, що вольтметр має внутрішній опір, який дорівнює 30,00 кОм </w:t>
      </w:r>
      <w:r>
        <w:rPr>
          <w:rFonts w:hint="default" w:ascii="Times New Roman" w:hAnsi="Times New Roman" w:cs="Times New Roman"/>
          <w:b/>
          <w:bCs w:val="0"/>
          <w:i w:val="0"/>
          <w:iCs/>
          <w:sz w:val="28"/>
          <w:szCs w:val="28"/>
          <w:vertAlign w:val="baseline"/>
          <w:lang w:val="uk-UA" w:bidi="ar-SA"/>
        </w:rPr>
        <w:t>±</w:t>
      </w:r>
      <w:r>
        <w:rPr>
          <w:rFonts w:hint="default" w:cs="Times New Roman"/>
          <w:b/>
          <w:bCs w:val="0"/>
          <w:i w:val="0"/>
          <w:iCs/>
          <w:sz w:val="28"/>
          <w:szCs w:val="28"/>
          <w:vertAlign w:val="baseline"/>
          <w:lang w:val="uk-UA" w:bidi="ar-SA"/>
        </w:rPr>
        <w:t xml:space="preserve"> 0,05 кОм.</w:t>
      </w:r>
      <w:r>
        <w:rPr>
          <w:rFonts w:hint="default"/>
          <w:b w:val="0"/>
          <w:bCs/>
          <w:lang w:val="uk-UA"/>
        </w:rPr>
        <w:t xml:space="preserve"> </w:t>
      </w:r>
    </w:p>
    <w:p>
      <w:pPr>
        <w:shd w:val="clear" w:color="auto" w:fill="FFFFFF"/>
        <w:spacing w:line="240" w:lineRule="auto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</w:p>
    <w:p>
      <w:pPr>
        <w:shd w:val="clear" w:color="auto" w:fill="FFFFFF"/>
        <w:spacing w:line="240" w:lineRule="auto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b w:val="0"/>
          <w:bCs/>
          <w:lang w:val="uk-UA"/>
        </w:rPr>
        <w:t>Внутрішній</w:t>
      </w:r>
      <w:r>
        <w:rPr>
          <w:rFonts w:hint="default"/>
          <w:b w:val="0"/>
          <w:bCs/>
          <w:lang w:val="uk-UA"/>
        </w:rPr>
        <w:t xml:space="preserve"> опір вольтметра (який призведе до виникнення методичної похибки систематичного характеру) має бути врахований як опір, який пара-лельно підключений до опору навантаження. </w:t>
      </w:r>
      <w:r>
        <w:rPr>
          <w:rFonts w:hint="default"/>
          <w:b w:val="0"/>
          <w:bCs/>
          <w:u w:val="single"/>
          <w:lang w:val="uk-UA"/>
        </w:rPr>
        <w:t>Рекомендовано накреслити схему.</w:t>
      </w:r>
    </w:p>
    <w:p>
      <w:pPr>
        <w:shd w:val="clear" w:color="auto" w:fill="FFFFFF"/>
        <w:spacing w:line="240" w:lineRule="auto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>Тоді оцінка дійсного значення потужності буде</w:t>
      </w:r>
    </w:p>
    <w:p>
      <w:pPr>
        <w:shd w:val="clear" w:color="auto" w:fill="FFFFFF"/>
        <w:spacing w:line="240" w:lineRule="auto"/>
        <w:ind w:right="53"/>
        <w:jc w:val="both"/>
        <w:rPr>
          <w:rFonts w:hint="default"/>
          <w:b w:val="0"/>
          <w:bCs/>
          <w:lang w:val="uk-UA"/>
        </w:rPr>
      </w:pPr>
    </w:p>
    <w:p>
      <w:pPr>
        <w:shd w:val="clear" w:color="auto" w:fill="FFFFFF"/>
        <w:spacing w:line="240" w:lineRule="auto"/>
        <w:ind w:left="0" w:leftChars="0" w:right="-165" w:rightChars="0" w:firstLine="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 xml:space="preserve"> </w:t>
      </w:r>
      <m:oMath>
        <m:r>
          <m:rPr>
            <m:sty m:val="p"/>
          </m:rPr>
          <w:rPr>
            <w:rFonts w:hint="default" w:ascii="Cambria Math" w:hAnsi="Cambria Math" w:cs="Times New Roman"/>
            <w:sz w:val="36"/>
            <w:szCs w:val="28"/>
            <w:vertAlign w:val="baseline"/>
            <w:lang w:val="en-US" w:eastAsia="ar-SA" w:bidi="ar-SA"/>
          </w:rPr>
          <m:t>P</m:t>
        </m:r>
        <m:r>
          <m:rPr>
            <m:sty m:val="p"/>
          </m:rPr>
          <w:rPr>
            <w:rFonts w:hint="default" w:ascii="Cambria Math" w:hAnsi="Cambria Math" w:cs="Times New Roman"/>
            <w:sz w:val="36"/>
            <w:szCs w:val="28"/>
            <w:vertAlign w:val="baseline"/>
            <w:lang w:val="uk-UA" w:eastAsia="ar-SA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sz w:val="36"/>
                <w:szCs w:val="36"/>
                <w:vertAlign w:val="baseline"/>
                <w:lang w:val="en-US" w:eastAsia="ar-SA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en-US" w:eastAsia="ar-SA" w:bidi="ar-SA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en-US" w:eastAsia="ar-S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 w:val="0"/>
                <w:bCs/>
                <w:sz w:val="36"/>
                <w:szCs w:val="36"/>
                <w:vertAlign w:val="baseline"/>
                <w:lang w:val="en-US" w:eastAsia="ar-SA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de-AT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ru-RU" w:eastAsia="ar-SA" w:bidi="ar-SA"/>
                  </w:rPr>
                  <m:t>екв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uk-UA" w:eastAsia="ar-SA" w:bidi="ar-SA"/>
                  </w:rPr>
                  <m:t>і</m:t>
                </m:r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ru-RU" w:eastAsia="ar-SA" w:bidi="ar-SA"/>
                  </w:rPr>
                  <m:t>вал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 w:val="0"/>
                <w:bCs/>
                <w:sz w:val="36"/>
                <w:szCs w:val="36"/>
                <w:vertAlign w:val="baseline"/>
                <w:lang w:val="en-US" w:eastAsia="ar-SA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36"/>
            <w:szCs w:val="36"/>
            <w:vertAlign w:val="baseline"/>
            <w:lang w:val="uk-UA" w:eastAsia="ar-SA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sz w:val="36"/>
                <w:szCs w:val="36"/>
                <w:vertAlign w:val="baseline"/>
                <w:lang w:val="uk-UA" w:eastAsia="ar-SA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uk-UA" w:eastAsia="ar-SA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de-AT" w:eastAsia="ar-SA" w:bidi="ar-SA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uk-UA" w:eastAsia="ar-SA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de-AT" w:eastAsia="ar-S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uk-UA" w:eastAsia="ar-SA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 w:val="0"/>
                <w:bCs/>
                <w:sz w:val="36"/>
                <w:szCs w:val="36"/>
                <w:vertAlign w:val="baseline"/>
                <w:lang w:val="uk-UA" w:eastAsia="ar-SA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uk-UA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de-AT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uk-UA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uk-UA" w:bidi="ar-SA"/>
                  </w:rPr>
                  <m:t>∥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uk-UA" w:eastAsia="ar-SA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 w:val="0"/>
                <w:bCs/>
                <w:sz w:val="36"/>
                <w:szCs w:val="36"/>
                <w:vertAlign w:val="baseline"/>
                <w:lang w:val="uk-UA" w:eastAsia="ar-SA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36"/>
            <w:szCs w:val="36"/>
            <w:vertAlign w:val="baseline"/>
            <w:lang w:val="en-US" w:eastAsia="ar-SA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sz w:val="36"/>
                <w:szCs w:val="36"/>
                <w:vertAlign w:val="baseline"/>
                <w:lang w:val="en-US" w:eastAsia="ar-SA" w:bidi="ar-SA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uk-UA" w:eastAsia="ar-SA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de-AT" w:eastAsia="ar-SA" w:bidi="ar-SA"/>
                  </w:rPr>
                  <m:t>U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uk-UA" w:eastAsia="ar-SA" w:bidi="ar-SA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de-AT" w:eastAsia="ar-SA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uk-UA" w:eastAsia="ar-SA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b w:val="0"/>
                <w:bCs/>
                <w:sz w:val="36"/>
                <w:szCs w:val="36"/>
                <w:vertAlign w:val="baseline"/>
                <w:lang w:val="en-US" w:eastAsia="ar-SA" w:bidi="ar-SA"/>
              </w:rPr>
            </m:ctrlPr>
          </m:num>
          <m:den>
            <m:f>
              <m:f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ru-RU" w:eastAsia="ar-SA" w:bidi="ar-SA"/>
                      </w:rPr>
                      <m:t>Н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en-US" w:bidi="ar-SA"/>
                  </w:rPr>
                  <m:t>⋅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ru-RU" w:eastAsia="ar-SA" w:bidi="ar-SA"/>
                      </w:rPr>
                      <m:t>Н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en-US" w:bidi="ar-SA"/>
                  </w:rPr>
                  <m:t>+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den>
            </m:f>
            <m:ctrlPr>
              <w:rPr>
                <w:rFonts w:hint="default" w:ascii="Cambria Math" w:hAnsi="Cambria Math" w:cs="Times New Roman"/>
                <w:b w:val="0"/>
                <w:bCs/>
                <w:sz w:val="36"/>
                <w:szCs w:val="36"/>
                <w:vertAlign w:val="baseline"/>
                <w:lang w:val="en-US" w:eastAsia="ar-SA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sz w:val="36"/>
            <w:szCs w:val="36"/>
            <w:vertAlign w:val="baseline"/>
            <w:lang w:val="ru-RU" w:eastAsia="ar-SA" w:bidi="ar-SA"/>
          </w:rPr>
          <m:t xml:space="preserve"> =</m:t>
        </m:r>
        <m:sSubSup>
          <m:sSubSupPr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en-US" w:bidi="ar-SA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en-US" w:bidi="ar-SA"/>
              </w:rPr>
              <m:t>U</m:t>
            </m:r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uk-UA" w:bidi="ar-SA"/>
              </w:rPr>
              <m:t>вим</m:t>
            </m:r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en-US" w:bidi="ar-SA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en-US" w:bidi="ar-SA"/>
              </w:rPr>
              <m:t>2</m:t>
            </m:r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en-US" w:bidi="ar-SA"/>
              </w:rPr>
            </m:ctrlPr>
          </m:sup>
        </m:sSubSup>
        <m:f>
          <m:fPr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en-US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en-US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ru-RU" w:eastAsia="ar-SA" w:bidi="ar-SA"/>
                  </w:rPr>
                  <m:t>Н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ru-RU" w:bidi="ar-SA"/>
              </w:rPr>
              <m:t>+</m:t>
            </m:r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en-US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de-AT" w:eastAsia="ar-SA" w:bidi="ar-SA"/>
                  </w:rPr>
                  <m:t>V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en-US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en-US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ru-RU" w:eastAsia="ar-SA" w:bidi="ar-SA"/>
                  </w:rPr>
                  <m:t>Н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en-US" w:bidi="ar-SA"/>
              </w:rPr>
              <m:t>∙</m:t>
            </m:r>
            <m:sSub>
              <m:sSubP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en-US" w:eastAsia="ar-SA" w:bidi="ar-SA"/>
                  </w:rPr>
                  <m:t>R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de-AT" w:eastAsia="ar-SA" w:bidi="ar-SA"/>
                  </w:rPr>
                  <m:t>V</m:t>
                </m:r>
                <m:ctrlPr>
                  <w:rPr>
                    <w:rFonts w:hint="default" w:ascii="Cambria Math" w:hAnsi="Cambria Math" w:cs="Times New Roman"/>
                    <w:b w:val="0"/>
                    <w:bCs/>
                    <w:sz w:val="36"/>
                    <w:szCs w:val="36"/>
                    <w:vertAlign w:val="baseline"/>
                    <w:lang w:val="en-US" w:eastAsia="ar-SA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en-US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36"/>
            <w:szCs w:val="36"/>
            <w:vertAlign w:val="baseline"/>
            <w:lang w:val="uk-UA" w:bidi="ar-SA"/>
          </w:rPr>
          <m:t>=</m:t>
        </m:r>
        <m:sSup>
          <m:sSupPr>
            <m:ctrlPr>
              <w:rPr>
                <w:rFonts w:hint="default" w:ascii="Cambria Math" w:hAnsi="Cambria Math" w:cs="Times New Roman"/>
                <w:i/>
                <w:sz w:val="36"/>
                <w:szCs w:val="36"/>
                <w:vertAlign w:val="baseline"/>
                <w:lang w:val="uk-UA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ru-RU" w:bidi="ar-SA"/>
              </w:rPr>
              <m:t>120</m:t>
            </m:r>
            <m:ctrlPr>
              <w:rPr>
                <w:rFonts w:hint="default" w:ascii="Cambria Math" w:hAnsi="Cambria Math" w:cs="Times New Roman"/>
                <w:i/>
                <w:sz w:val="36"/>
                <w:szCs w:val="36"/>
                <w:vertAlign w:val="baseline"/>
                <w:lang w:val="uk-UA" w:bidi="ar-SA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ru-RU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36"/>
                <w:szCs w:val="36"/>
                <w:vertAlign w:val="baseline"/>
                <w:lang w:val="uk-UA" w:bidi="ar-SA"/>
              </w:rPr>
            </m:ctrlPr>
          </m:sup>
        </m:sSup>
        <m:sSup>
          <m:sSupPr>
            <m:ctrlPr>
              <w:rPr>
                <w:rFonts w:hint="default" w:ascii="Cambria Math" w:hAnsi="Cambria Math" w:cs="Times New Roman"/>
                <w:i/>
                <w:sz w:val="36"/>
                <w:szCs w:val="36"/>
                <w:vertAlign w:val="baseline"/>
                <w:lang w:val="uk-UA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ru-RU" w:bidi="ar-SA"/>
              </w:rPr>
              <m:t>В</m:t>
            </m:r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uk-UA" w:bidi="ar-SA"/>
              </w:rPr>
              <m:t xml:space="preserve"> </m:t>
            </m:r>
            <m:ctrlPr>
              <w:rPr>
                <w:rFonts w:hint="default" w:ascii="Cambria Math" w:hAnsi="Cambria Math" w:cs="Times New Roman"/>
                <w:i/>
                <w:sz w:val="36"/>
                <w:szCs w:val="36"/>
                <w:vertAlign w:val="baseline"/>
                <w:lang w:val="uk-UA" w:bidi="ar-SA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ru-RU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36"/>
                <w:szCs w:val="36"/>
                <w:vertAlign w:val="baseline"/>
                <w:lang w:val="uk-UA" w:bidi="ar-SA"/>
              </w:rPr>
            </m:ctrlPr>
          </m:sup>
        </m:sSup>
        <m:f>
          <m:fPr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uk-UA" w:bidi="ar-S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ru-RU" w:bidi="ar-SA"/>
              </w:rPr>
              <m:t>(20+30000) Ом</m:t>
            </m:r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uk-UA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ru-RU" w:bidi="ar-SA"/>
              </w:rPr>
              <m:t>(</m:t>
            </m:r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uk-UA" w:bidi="ar-SA"/>
              </w:rPr>
              <m:t>20⋅</m:t>
            </m:r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ru-RU" w:bidi="ar-SA"/>
              </w:rPr>
              <m:t>30000)Ом</m:t>
            </m:r>
            <m:ctrlPr>
              <w:rPr>
                <w:rFonts w:hint="default" w:ascii="Cambria Math" w:hAnsi="Cambria Math" w:cs="Times New Roman"/>
                <w:bCs/>
                <w:i/>
                <w:sz w:val="36"/>
                <w:szCs w:val="36"/>
                <w:vertAlign w:val="baseline"/>
                <w:lang w:val="uk-UA" w:bidi="ar-SA"/>
              </w:rPr>
            </m:ctrlPr>
          </m:den>
        </m:f>
        <m:r>
          <m:rPr/>
          <w:rPr>
            <w:rFonts w:hint="default" w:ascii="Cambria Math" w:hAnsi="Cambria Math" w:cs="Times New Roman"/>
            <w:sz w:val="36"/>
            <w:szCs w:val="28"/>
            <w:vertAlign w:val="baseline"/>
            <w:lang w:val="ru-RU" w:bidi="ar-SA"/>
          </w:rPr>
          <m:t>≈</m:t>
        </m:r>
        <m:r>
          <m:rPr/>
          <w:rPr>
            <w:rFonts w:hint="default" w:ascii="Cambria Math" w:hAnsi="Cambria Math" w:cs="Times New Roman"/>
            <w:sz w:val="36"/>
            <w:szCs w:val="28"/>
            <w:vertAlign w:val="baseline"/>
            <w:lang w:val="uk-UA" w:bidi="ar-SA"/>
          </w:rPr>
          <m:t xml:space="preserve"> </m:t>
        </m:r>
        <m:r>
          <m:rPr/>
          <w:rPr>
            <w:rFonts w:hint="default" w:ascii="Cambria Math" w:hAnsi="Cambria Math" w:cs="Times New Roman"/>
            <w:sz w:val="36"/>
            <w:szCs w:val="28"/>
            <w:vertAlign w:val="baseline"/>
            <w:lang w:val="ru-RU" w:bidi="ar-SA"/>
          </w:rPr>
          <m:t>≈</m:t>
        </m:r>
        <m:r>
          <m:rPr/>
          <w:rPr>
            <w:rFonts w:hint="default" w:ascii="Cambria Math" w:hAnsi="Cambria Math" w:cs="Times New Roman"/>
            <w:sz w:val="36"/>
            <w:szCs w:val="28"/>
            <w:vertAlign w:val="baseline"/>
            <w:lang w:val="ru-RU" w:bidi="ar-SA"/>
          </w:rPr>
          <m:t xml:space="preserve">720,48Вт  </m:t>
        </m:r>
        <m:r>
          <m:rPr>
            <m:sty m:val="p"/>
          </m:rPr>
          <w:rPr>
            <w:rFonts w:hint="default" w:ascii="Cambria Math" w:hAnsi="Cambria Math" w:cs="Times New Roman"/>
            <w:sz w:val="36"/>
            <w:szCs w:val="28"/>
            <w:vertAlign w:val="baseline"/>
            <w:lang w:val="ru-RU" w:eastAsia="ar-SA" w:bidi="ar-SA"/>
          </w:rPr>
          <m:t xml:space="preserve"> </m:t>
        </m:r>
      </m:oMath>
      <w:r>
        <w:rPr>
          <w:rFonts w:hint="default" w:ascii="Calibri" w:hAnsi="Cambria Math" w:cs="Times New Roman"/>
          <w:b w:val="0"/>
          <w:bCs/>
          <w:i w:val="0"/>
          <w:sz w:val="28"/>
          <w:szCs w:val="28"/>
          <w:vertAlign w:val="baseline"/>
          <w:lang w:val="de-AT" w:eastAsia="ar-SA" w:bidi="ar-SA"/>
        </w:rPr>
        <w:t xml:space="preserve"> </w:t>
      </w:r>
      <w:r>
        <w:rPr>
          <w:rFonts w:hint="default" w:hAnsi="Cambria Math" w:cs="Times New Roman"/>
          <w:b w:val="0"/>
          <w:bCs/>
          <w:i w:val="0"/>
          <w:sz w:val="28"/>
          <w:szCs w:val="28"/>
          <w:vertAlign w:val="baseline"/>
          <w:lang w:val="en-US" w:eastAsia="ar-SA" w:bidi="ar-SA"/>
        </w:rPr>
        <w:t xml:space="preserve"> </w:t>
      </w:r>
      <m:oMath>
        <m:r>
          <m:rPr/>
          <w:rPr>
            <w:rFonts w:hint="default" w:ascii="Cambria Math" w:hAnsi="Cambria Math" w:cs="Times New Roman"/>
            <w:sz w:val="28"/>
            <w:szCs w:val="28"/>
            <w:vertAlign w:val="baseline"/>
            <w:lang w:val="ru-RU" w:bidi="ar-SA"/>
          </w:rPr>
          <m:t xml:space="preserve">        </m:t>
        </m:r>
      </m:oMath>
      <w:r>
        <w:rPr>
          <w:rFonts w:hint="default" w:ascii="Calibri" w:hAnsi="Cambria Math" w:cs="Times New Roman"/>
          <w:bCs/>
          <w:i w:val="0"/>
          <w:sz w:val="28"/>
          <w:szCs w:val="28"/>
          <w:vertAlign w:val="baseline"/>
          <w:lang w:val="uk-UA" w:bidi="ar-SA"/>
        </w:rPr>
        <w:t xml:space="preserve"> 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 </w:t>
      </w:r>
    </w:p>
    <w:p>
      <w:pPr>
        <w:shd w:val="clear" w:color="auto" w:fill="FFFFFF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b w:val="0"/>
          <w:bCs/>
          <w:lang w:val="ru-RU"/>
        </w:rPr>
        <w:t>Обраху</w:t>
      </w:r>
      <w:r>
        <w:rPr>
          <w:b w:val="0"/>
          <w:bCs/>
          <w:lang w:val="uk-UA"/>
        </w:rPr>
        <w:t>є</w:t>
      </w:r>
      <w:r>
        <w:rPr>
          <w:b w:val="0"/>
          <w:bCs/>
          <w:lang w:val="ru-RU"/>
        </w:rPr>
        <w:t>мо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 w:val="0"/>
          <w:bCs/>
          <w:lang w:val="uk-UA"/>
        </w:rPr>
        <w:t>абсолютну похибку опосередкованої величини - потужності</w:t>
      </w:r>
    </w:p>
    <w:p>
      <w:pPr>
        <w:shd w:val="clear" w:color="auto" w:fill="FFFFFF"/>
        <w:ind w:left="0" w:leftChars="0" w:right="53" w:firstLine="560" w:firstLineChars="0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>а) максимальну похибку:</w:t>
      </w:r>
    </w:p>
    <w:p>
      <w:pPr>
        <w:shd w:val="clear" w:color="auto" w:fill="FFFFFF"/>
        <w:ind w:left="0" w:leftChars="0" w:right="53" w:firstLine="0" w:firstLineChars="0"/>
        <w:jc w:val="both"/>
        <w:rPr>
          <w:b/>
        </w:rPr>
      </w:pPr>
    </w:p>
    <w:p>
      <w:pPr>
        <w:shd w:val="clear" w:color="auto" w:fill="FFFFFF"/>
        <w:ind w:right="53"/>
        <w:jc w:val="center"/>
        <w:rPr>
          <w:b/>
        </w:rPr>
      </w:pPr>
    </w:p>
    <w:p>
      <w:pPr>
        <w:shd w:val="clear" w:color="auto" w:fill="FFFFFF"/>
        <w:ind w:right="53"/>
        <w:jc w:val="center"/>
        <w:rPr>
          <w:rFonts w:hint="default" w:hAnsi="Cambria Math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Р= 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±</m:t>
          </m:r>
          <m:d>
            <m:dPr>
              <m:ctrlPr>
                <w:rPr>
                  <w:rFonts w:ascii="Cambria Math" w:hAnsi="Cambria Math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hint="default" w:ascii="Cambria Math" w:hAnsi="Cambria Math" w:cs="Times New Roman"/>
                              <w:sz w:val="28"/>
                              <w:szCs w:val="28"/>
                              <w:vertAlign w:val="baseline"/>
                              <w:lang w:val="ru-RU" w:bidi="ar-S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lang w:val="uk-U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U</m:t>
                  </m:r>
                  <m:ctrlPr>
                    <w:rPr>
                      <w:rFonts w:ascii="Cambria Math" w:hAnsi="Cambria Math"/>
                      <w:lang w:val="uk-UA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∆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en-US"/>
                </w:rPr>
                <m:t>U+</m:t>
              </m:r>
              <m:f>
                <m:fPr>
                  <m:ctrlPr>
                    <w:rPr>
                      <w:rFonts w:ascii="Cambria Math" w:hAnsi="Cambria Math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hint="default" w:ascii="Cambria Math" w:hAnsi="Cambria Math" w:cs="Times New Roman"/>
                              <w:sz w:val="28"/>
                              <w:szCs w:val="28"/>
                              <w:vertAlign w:val="baseline"/>
                              <w:lang w:val="ru-RU" w:bidi="ar-S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lang w:val="uk-U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en-US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uk-UA"/>
                        </w:rPr>
                        <m:t>Н</m:t>
                      </m:r>
                      <m:ctrlPr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lang w:val="uk-UA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R</m:t>
                  </m: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uk-UA"/>
                    </w:rPr>
                    <m:t>Н</m:t>
                  </m: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val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U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lang w:val="uk-UA"/>
                            </w:rPr>
                          </m:ctrlP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hint="default" w:ascii="Cambria Math" w:hAnsi="Cambria Math" w:cs="Times New Roman"/>
                              <w:sz w:val="28"/>
                              <w:szCs w:val="28"/>
                              <w:vertAlign w:val="baseline"/>
                              <w:lang w:val="ru-RU" w:bidi="ar-S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ru-RU" w:eastAsia="ar-SA" w:bidi="ar-SA"/>
                                </w:rPr>
                                <m:t>Н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  <m:t>R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sz w:val="28"/>
                                  <w:szCs w:val="28"/>
                                  <w:vertAlign w:val="baseline"/>
                                  <w:lang w:val="de-AT" w:eastAsia="ar-SA" w:bidi="ar-SA"/>
                                </w:rPr>
                                <m:t>V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bCs/>
                                  <w:sz w:val="28"/>
                                  <w:szCs w:val="28"/>
                                  <w:vertAlign w:val="baseline"/>
                                  <w:lang w:val="en-US" w:eastAsia="ar-SA" w:bidi="ar-SA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vertAlign w:val="baseline"/>
                              <w:lang w:val="en-US" w:bidi="ar-SA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lang w:val="uk-UA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lang w:val="uk-U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uk-UA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en-US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en-US"/>
                        </w:rPr>
                        <m:t>V</m:t>
                      </m:r>
                      <m:ctrlPr>
                        <w:rPr>
                          <w:rFonts w:ascii="Cambria Math" w:hAnsi="Cambria Math"/>
                          <w:b w:val="0"/>
                          <w:i w:val="0"/>
                          <w:lang w:val="uk-UA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lang w:val="uk-UA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R</m:t>
                  </m: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V</m:t>
                  </m:r>
                  <m:ctrlPr>
                    <w:rPr>
                      <w:rFonts w:ascii="Cambria Math" w:hAnsi="Cambria Math"/>
                      <w:b w:val="0"/>
                      <w:i w:val="0"/>
                      <w:lang w:val="uk-UA"/>
                    </w:rPr>
                  </m:ctrlPr>
                </m:sub>
              </m:sSub>
              <m:ctrlPr>
                <w:rPr>
                  <w:rFonts w:ascii="Cambria Math" w:hAnsi="Cambria Math"/>
                  <w:lang w:val="uk-UA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/>
              <w:lang w:val="en-US"/>
            </w:rPr>
            <m:t xml:space="preserve">= </m:t>
          </m:r>
        </m:oMath>
      </m:oMathPara>
    </w:p>
    <w:p>
      <w:pPr>
        <w:shd w:val="clear" w:color="auto" w:fill="FFFFFF"/>
        <w:ind w:left="0" w:leftChars="0" w:right="53" w:firstLine="0" w:firstLineChars="0"/>
        <w:jc w:val="center"/>
        <w:rPr>
          <w:rFonts w:hint="default" w:hAnsi="Cambria Math" w:cs="Times New Roman"/>
          <w:bCs/>
          <w:i w:val="0"/>
          <w:sz w:val="28"/>
          <w:szCs w:val="28"/>
          <w:vertAlign w:val="baseline"/>
          <w:lang w:val="en-US" w:bidi="ar-SA"/>
        </w:rPr>
      </w:pPr>
      <m:oMath>
        <m:r>
          <m:rPr>
            <m:sty m:val="p"/>
          </m:rPr>
          <w:rPr>
            <w:rFonts w:hint="default" w:ascii="Cambria Math" w:hAnsi="Cambria Math"/>
            <w:sz w:val="36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36"/>
            <w:lang w:val="en-US"/>
          </w:rPr>
          <m:t>±</m:t>
        </m:r>
        <m:d>
          <m:dPr>
            <m:ctrlPr>
              <w:rPr>
                <w:rFonts w:hint="default" w:ascii="Cambria Math" w:hAnsi="Cambria Math"/>
                <w:sz w:val="36"/>
                <w:szCs w:val="36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36"/>
                    <w:szCs w:val="36"/>
                    <w:vertAlign w:val="baseline"/>
                    <w:lang w:val="en-US" w:bidi="ar-SA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ru-RU" w:eastAsia="ar-SA" w:bidi="ar-SA"/>
                      </w:rPr>
                      <m:t>Н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ru-RU" w:bidi="ar-SA"/>
                  </w:rPr>
                  <m:t>+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sz w:val="36"/>
                    <w:szCs w:val="36"/>
                    <w:vertAlign w:val="baseline"/>
                    <w:lang w:val="en-US" w:bidi="ar-SA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ru-RU" w:eastAsia="ar-SA" w:bidi="ar-SA"/>
                      </w:rPr>
                      <m:t>Н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/>
                  <w:rPr>
                    <w:rFonts w:ascii="Cambria Math" w:hAnsi="Cambria Math" w:cs="Times New Roman"/>
                    <w:sz w:val="36"/>
                    <w:szCs w:val="36"/>
                    <w:vertAlign w:val="baseline"/>
                    <w:lang w:val="en-US" w:bidi="ar-SA"/>
                  </w:rPr>
                  <m:t>∙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sz w:val="36"/>
                    <w:szCs w:val="36"/>
                    <w:vertAlign w:val="baseline"/>
                    <w:lang w:val="en-US" w:bidi="ar-SA"/>
                  </w:rPr>
                </m:ctrlPr>
              </m:den>
            </m:f>
            <m:r>
              <m:rPr/>
              <w:rPr>
                <w:rFonts w:hint="default" w:ascii="Cambria Math" w:hAnsi="Cambria Math" w:cs="Times New Roman"/>
                <w:sz w:val="36"/>
                <w:szCs w:val="36"/>
                <w:vertAlign w:val="baseline"/>
                <w:lang w:val="en-US" w:bidi="ar-SA"/>
              </w:rPr>
              <m:t>2U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en-US"/>
              </w:rPr>
              <m:t xml:space="preserve">U 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uk-UA"/>
              </w:rPr>
              <m:t>−</m:t>
            </m:r>
            <m:sSup>
              <m:sSupPr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U</m:t>
                </m:r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2</m:t>
                </m:r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sup>
            </m:sSup>
            <m:f>
              <m:fPr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1+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de-AT" w:eastAsia="ar-SA" w:bidi="ar-SA"/>
                      </w:rPr>
                      <m:t>V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num>
              <m:den>
                <m:sSubSup>
                  <m:sSubSupPr>
                    <m:ctrlPr>
                      <w:rPr>
                        <w:rFonts w:hint="default" w:ascii="Cambria Math" w:hAnsi="Cambria Math"/>
                        <w:b w:val="0"/>
                        <w:i w:val="0"/>
                        <w:sz w:val="36"/>
                        <w:szCs w:val="3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i w:val="0"/>
                        <w:sz w:val="36"/>
                        <w:szCs w:val="36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en-US"/>
                      </w:rPr>
                      <m:t>V</m:t>
                    </m:r>
                    <m:ctrlPr>
                      <w:rPr>
                        <w:rFonts w:hint="default" w:ascii="Cambria Math" w:hAnsi="Cambria Math"/>
                        <w:b w:val="0"/>
                        <w:i w:val="0"/>
                        <w:sz w:val="36"/>
                        <w:szCs w:val="36"/>
                        <w:lang w:val="en-US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  <m:ctrlPr>
                      <w:rPr>
                        <w:rFonts w:hint="default" w:ascii="Cambria Math" w:hAnsi="Cambria Math"/>
                        <w:b w:val="0"/>
                        <w:i w:val="0"/>
                        <w:sz w:val="36"/>
                        <w:szCs w:val="36"/>
                        <w:lang w:val="en-US"/>
                      </w:rPr>
                    </m:ctrlPr>
                  </m:sup>
                </m:sSubSup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b w:val="0"/>
                    <w:i w:val="0"/>
                    <w:sz w:val="36"/>
                    <w:szCs w:val="36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R</m:t>
                </m:r>
                <m:ctrlPr>
                  <w:rPr>
                    <w:rFonts w:ascii="Cambria Math" w:hAnsi="Cambria Math"/>
                    <w:b w:val="0"/>
                    <w:i w:val="0"/>
                    <w:sz w:val="36"/>
                    <w:szCs w:val="36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uk-UA"/>
                  </w:rPr>
                  <m:t>Н</m:t>
                </m:r>
                <m:ctrlPr>
                  <w:rPr>
                    <w:rFonts w:ascii="Cambria Math" w:hAnsi="Cambria Math"/>
                    <w:b w:val="0"/>
                    <w:i w:val="0"/>
                    <w:sz w:val="36"/>
                    <w:szCs w:val="36"/>
                    <w:lang w:val="uk-UA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uk-UA"/>
              </w:rPr>
              <m:t>−</m:t>
            </m:r>
            <m:sSup>
              <m:sSupPr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U</m:t>
                </m:r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2</m:t>
                </m:r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sup>
            </m:sSup>
            <m:f>
              <m:fPr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  <m:t>R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36"/>
                        <w:szCs w:val="36"/>
                        <w:vertAlign w:val="baseline"/>
                        <w:lang w:val="uk-UA" w:eastAsia="ar-SA" w:bidi="ar-SA"/>
                      </w:rPr>
                      <m:t>Н</m:t>
                    </m:r>
                    <m:ctrlPr>
                      <w:rPr>
                        <w:rFonts w:hint="default" w:ascii="Cambria Math" w:hAnsi="Cambria Math" w:cs="Times New Roman"/>
                        <w:b w:val="0"/>
                        <w:bCs/>
                        <w:sz w:val="36"/>
                        <w:szCs w:val="36"/>
                        <w:vertAlign w:val="baseline"/>
                        <w:lang w:val="en-US" w:eastAsia="ar-SA" w:bidi="ar-SA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36"/>
                    <w:szCs w:val="36"/>
                    <w:vertAlign w:val="baseline"/>
                    <w:lang w:val="uk-UA" w:eastAsia="ar-SA" w:bidi="ar-SA"/>
                  </w:rPr>
                  <m:t>+1</m:t>
                </m:r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num>
              <m:den>
                <m:sSubSup>
                  <m:sSubSupPr>
                    <m:ctrlPr>
                      <w:rPr>
                        <w:rFonts w:hint="default" w:ascii="Cambria Math" w:hAnsi="Cambria Math"/>
                        <w:b w:val="0"/>
                        <w:i w:val="0"/>
                        <w:sz w:val="36"/>
                        <w:szCs w:val="36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i w:val="0"/>
                        <w:sz w:val="36"/>
                        <w:szCs w:val="36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uk-UA"/>
                      </w:rPr>
                      <m:t>Н</m:t>
                    </m:r>
                    <m:ctrlPr>
                      <w:rPr>
                        <w:rFonts w:hint="default" w:ascii="Cambria Math" w:hAnsi="Cambria Math"/>
                        <w:b w:val="0"/>
                        <w:i w:val="0"/>
                        <w:sz w:val="36"/>
                        <w:szCs w:val="36"/>
                        <w:lang w:val="en-US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  <m:ctrlPr>
                      <w:rPr>
                        <w:rFonts w:hint="default" w:ascii="Cambria Math" w:hAnsi="Cambria Math"/>
                        <w:b w:val="0"/>
                        <w:i w:val="0"/>
                        <w:sz w:val="36"/>
                        <w:szCs w:val="36"/>
                        <w:lang w:val="en-US"/>
                      </w:rPr>
                    </m:ctrlPr>
                  </m:sup>
                </m:sSubSup>
                <m:ctrlPr>
                  <w:rPr>
                    <w:rFonts w:hint="default" w:ascii="Cambria Math" w:hAnsi="Cambria Math"/>
                    <w:b w:val="0"/>
                    <w:i w:val="0"/>
                    <w:sz w:val="36"/>
                    <w:szCs w:val="36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uk-UA"/>
              </w:rPr>
              <m:t>∆</m:t>
            </m:r>
            <m:sSub>
              <m:sSubPr>
                <m:ctrlPr>
                  <w:rPr>
                    <w:rFonts w:ascii="Cambria Math" w:hAnsi="Cambria Math"/>
                    <w:b w:val="0"/>
                    <w:i w:val="0"/>
                    <w:sz w:val="36"/>
                    <w:szCs w:val="36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R</m:t>
                </m:r>
                <m:ctrlPr>
                  <w:rPr>
                    <w:rFonts w:ascii="Cambria Math" w:hAnsi="Cambria Math"/>
                    <w:b w:val="0"/>
                    <w:i w:val="0"/>
                    <w:sz w:val="36"/>
                    <w:szCs w:val="36"/>
                    <w:lang w:val="uk-U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V</m:t>
                </m:r>
                <m:ctrlPr>
                  <w:rPr>
                    <w:rFonts w:ascii="Cambria Math" w:hAnsi="Cambria Math"/>
                    <w:b w:val="0"/>
                    <w:i w:val="0"/>
                    <w:sz w:val="36"/>
                    <w:szCs w:val="36"/>
                    <w:lang w:val="uk-UA"/>
                  </w:rPr>
                </m:ctrlPr>
              </m:sub>
            </m:sSub>
            <m:ctrlPr>
              <w:rPr>
                <w:rFonts w:hint="default" w:ascii="Cambria Math" w:hAnsi="Cambria Math"/>
                <w:sz w:val="36"/>
                <w:szCs w:val="36"/>
                <w:lang w:val="en-US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  <w:sz w:val="36"/>
            <w:szCs w:val="36"/>
            <w:lang w:val="uk-UA"/>
          </w:rPr>
          <m:t>=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uk-UA"/>
          </w:rPr>
          <m:t>±</m:t>
        </m:r>
        <m:d>
          <m:dPr>
            <m:ctrlPr>
              <w:rPr>
                <w:rFonts w:ascii="Cambria Math" w:hAnsi="Cambria Math"/>
                <w:sz w:val="36"/>
                <w:szCs w:val="36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36"/>
                    <w:szCs w:val="36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20+30000</m:t>
                </m:r>
                <m:ctrlPr>
                  <w:rPr>
                    <w:rFonts w:ascii="Cambria Math" w:hAnsi="Cambria Math"/>
                    <w:sz w:val="36"/>
                    <w:szCs w:val="36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20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∙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30000</m:t>
                </m:r>
                <m:ctrlPr>
                  <w:rPr>
                    <w:rFonts w:ascii="Cambria Math" w:hAnsi="Cambria Math"/>
                    <w:sz w:val="36"/>
                    <w:szCs w:val="36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uk-UA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en-US"/>
              </w:rPr>
              <m:t>120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en-US"/>
              </w:rPr>
              <m:t>2,25+</m:t>
            </m:r>
            <m:sSup>
              <m:sSupPr>
                <m:ctrl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120</m:t>
                </m:r>
                <m:ctrl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2</m:t>
                </m:r>
                <m:ctrl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uk-UA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1+30000</m:t>
                </m: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en-US"/>
                      </w:rPr>
                      <m:t>30000</m:t>
                    </m:r>
                    <m:ctrl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</m:ctrlPr>
                  </m:sup>
                </m:sSup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en-US"/>
              </w:rPr>
              <m:t>0,04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en-US"/>
              </w:rPr>
              <m:t>+</m:t>
            </m:r>
            <m:sSup>
              <m:sSupPr>
                <m:ctrl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120</m:t>
                </m:r>
                <m:ctrl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2</m:t>
                </m:r>
                <m:ctrl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∙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sz w:val="36"/>
                    <w:szCs w:val="36"/>
                    <w:lang w:val="en-US"/>
                  </w:rPr>
                  <m:t>20+1</m:t>
                </m: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en-US"/>
                      </w:rPr>
                      <m:t>20</m:t>
                    </m:r>
                    <m:ctrl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36"/>
                        <w:szCs w:val="36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</m:ctrlPr>
                  </m:sup>
                </m:sSup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∙</m:t>
            </m:r>
            <m:r>
              <m:rPr>
                <m:sty m:val="p"/>
              </m:rPr>
              <w:rPr>
                <w:rFonts w:hint="default" w:ascii="Cambria Math" w:hAnsi="Cambria Math"/>
                <w:sz w:val="36"/>
                <w:szCs w:val="36"/>
                <w:lang w:val="en-US"/>
              </w:rPr>
              <m:t>0,05</m:t>
            </m:r>
            <m:ctrlPr>
              <w:rPr>
                <w:rFonts w:ascii="Cambria Math" w:hAnsi="Cambria Math"/>
                <w:sz w:val="36"/>
                <w:szCs w:val="36"/>
                <w:lang w:val="uk-UA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  <w:sz w:val="36"/>
            <w:szCs w:val="36"/>
            <w:lang w:val="en-US"/>
          </w:rPr>
          <m:t>=</m:t>
        </m:r>
        <m:r>
          <m:rPr>
            <m:sty m:val="p"/>
          </m:rPr>
          <w:rPr>
            <w:rFonts w:hint="default" w:ascii="Cambria Math" w:hAnsi="Cambria Math"/>
            <w:sz w:val="36"/>
            <w:szCs w:val="36"/>
            <w:lang w:val="uk-UA"/>
          </w:rPr>
          <m:t>=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sz w:val="36"/>
            <w:szCs w:val="36"/>
            <w:lang w:val="en-US"/>
          </w:rPr>
          <m:t>(27,018+</m:t>
        </m:r>
        <m:r>
          <m:rPr>
            <m:sty m:val="p"/>
          </m:rPr>
          <w:rPr>
            <w:rFonts w:hint="default" w:ascii="Cambria Math" w:hAnsi="Cambria Math"/>
            <w:sz w:val="36"/>
            <w:szCs w:val="36"/>
            <w:lang w:val="uk-UA"/>
          </w:rPr>
          <m:t>+</m:t>
        </m:r>
        <m:r>
          <m:rPr>
            <m:sty m:val="p"/>
          </m:rPr>
          <w:rPr>
            <w:rFonts w:hint="default" w:ascii="Cambria Math" w:hAnsi="Cambria Math"/>
            <w:sz w:val="36"/>
            <w:szCs w:val="36"/>
            <w:lang w:val="en-US"/>
          </w:rPr>
          <m:t>0,0192+37,8)=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sz w:val="36"/>
            <w:szCs w:val="36"/>
            <w:lang w:val="en-US"/>
          </w:rPr>
          <m:t xml:space="preserve">64,8372 </m:t>
        </m:r>
        <m:r>
          <m:rPr>
            <m:sty m:val="p"/>
          </m:rPr>
          <w:rPr>
            <w:rFonts w:hint="default" w:ascii="Cambria Math" w:hAnsi="Cambria Math"/>
            <w:sz w:val="36"/>
            <w:szCs w:val="36"/>
            <w:lang w:val="uk-UA"/>
          </w:rPr>
          <m:t>Вт</m:t>
        </m:r>
        <m:r>
          <m:rPr>
            <m:sty m:val="p"/>
          </m:rPr>
          <w:rPr>
            <w:rFonts w:ascii="Cambria Math" w:hAnsi="Cambria Math"/>
            <w:sz w:val="36"/>
            <w:szCs w:val="36"/>
            <w:lang w:val="uk-UA"/>
          </w:rPr>
          <m:t>≈</m:t>
        </m:r>
        <m:r>
          <m:rPr>
            <m:sty m:val="p"/>
          </m:rPr>
          <w:rPr>
            <w:rFonts w:hint="default" w:ascii="Cambria Math" w:hAnsi="Cambria Math"/>
            <w:sz w:val="36"/>
            <w:szCs w:val="36"/>
            <w:lang w:val="uk-UA"/>
          </w:rPr>
          <m:t>64,84Вт</m:t>
        </m:r>
      </m:oMath>
      <w:r>
        <w:rPr>
          <w:rFonts w:hint="default" w:hAnsi="Cambria Math"/>
          <w:i w:val="0"/>
          <w:lang w:val="en-US"/>
        </w:rPr>
        <w:t xml:space="preserve"> </w:t>
      </w:r>
      <w:r>
        <w:rPr>
          <w:rFonts w:hint="default" w:hAnsi="Cambria Math"/>
          <w:b w:val="0"/>
          <w:i w:val="0"/>
          <w:lang w:val="en-US"/>
        </w:rPr>
        <w:t xml:space="preserve"> </w:t>
      </w:r>
      <w:r>
        <w:rPr>
          <w:rFonts w:hint="default" w:hAnsi="Cambria Math" w:cs="Times New Roman"/>
          <w:bCs/>
          <w:i w:val="0"/>
          <w:sz w:val="28"/>
          <w:szCs w:val="28"/>
          <w:vertAlign w:val="baseline"/>
          <w:lang w:val="en-US" w:bidi="ar-SA"/>
        </w:rPr>
        <w:t xml:space="preserve"> </w:t>
      </w:r>
    </w:p>
    <w:p>
      <w:pPr>
        <w:shd w:val="clear" w:color="auto" w:fill="FFFFFF"/>
        <w:ind w:left="0" w:leftChars="0" w:right="53" w:firstLine="0" w:firstLineChars="0"/>
        <w:jc w:val="center"/>
        <w:rPr>
          <w:rFonts w:hint="default" w:hAnsi="Cambria Math" w:cs="Times New Roman"/>
          <w:bCs/>
          <w:i w:val="0"/>
          <w:sz w:val="28"/>
          <w:szCs w:val="28"/>
          <w:vertAlign w:val="baseline"/>
          <w:lang w:val="en-US" w:bidi="ar-SA"/>
        </w:rPr>
      </w:pPr>
    </w:p>
    <w:p>
      <w:pPr>
        <w:shd w:val="clear" w:color="auto" w:fill="FFFFFF"/>
        <w:ind w:right="53"/>
        <w:jc w:val="both"/>
        <w:rPr>
          <w:rFonts w:hint="default" w:hAnsi="Cambria Math"/>
          <w:i w:val="0"/>
          <w:lang w:val="uk-UA"/>
        </w:rPr>
      </w:pPr>
      <w:r>
        <w:rPr>
          <w:rFonts w:hint="default" w:hAnsi="Cambria Math"/>
          <w:i w:val="0"/>
          <w:lang w:val="uk-UA"/>
        </w:rPr>
        <w:t>б) вірогідну похибку:</w:t>
      </w:r>
    </w:p>
    <w:p>
      <w:pPr>
        <w:shd w:val="clear" w:color="auto" w:fill="FFFFFF"/>
        <w:ind w:right="53"/>
        <w:jc w:val="both"/>
        <w:rPr>
          <w:rFonts w:hint="default" w:hAnsi="Cambria Math"/>
          <w:i w:val="0"/>
          <w:lang w:val="uk-UA"/>
        </w:rPr>
      </w:pPr>
    </w:p>
    <w:p>
      <w:pPr>
        <w:shd w:val="clear" w:color="auto" w:fill="FFFFFF"/>
        <w:ind w:right="53"/>
        <w:jc w:val="both"/>
        <w:rPr>
          <w:rFonts w:hint="default" w:ascii="Times New Roman" w:hAnsi="Times New Roman" w:cs="Times New Roman"/>
          <w:i w:val="0"/>
          <w:lang w:val="uk-UA"/>
        </w:rPr>
      </w:pPr>
      <w:r>
        <w:rPr>
          <w:rFonts w:hint="default" w:ascii="Times New Roman" w:hAnsi="Times New Roman" w:cs="Times New Roman"/>
          <w:i w:val="0"/>
          <w:lang w:val="uk-UA"/>
        </w:rPr>
        <w:t>Δ</w:t>
      </w:r>
      <w:r>
        <w:rPr>
          <w:rFonts w:hint="default" w:cs="Times New Roman"/>
          <w:i w:val="0"/>
          <w:lang w:val="uk-UA"/>
        </w:rPr>
        <w:t xml:space="preserve">Р =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i w:val="0"/>
          <w:lang w:val="uk-UA"/>
        </w:rPr>
        <w:t xml:space="preserve">(27,018 - 0,0192 - 37,8) =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i w:val="0"/>
          <w:lang w:val="uk-UA"/>
        </w:rPr>
        <w:t xml:space="preserve">10,8012 Вт </w:t>
      </w:r>
      <w:r>
        <w:rPr>
          <w:rFonts w:hint="default" w:ascii="Times New Roman" w:hAnsi="Times New Roman" w:cs="Times New Roman"/>
          <w:i w:val="0"/>
          <w:lang w:val="uk-UA"/>
        </w:rPr>
        <w:t>≈</w:t>
      </w:r>
      <w:r>
        <w:rPr>
          <w:rFonts w:hint="default" w:cs="Times New Roman"/>
          <w:i w:val="0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i w:val="0"/>
          <w:lang w:val="uk-UA"/>
        </w:rPr>
        <w:t>10,8 Вт</w:t>
      </w:r>
    </w:p>
    <w:p>
      <w:pPr>
        <w:shd w:val="clear" w:color="auto" w:fill="FFFFFF"/>
        <w:ind w:right="53"/>
        <w:jc w:val="both"/>
        <w:rPr>
          <w:b/>
        </w:rPr>
      </w:pPr>
    </w:p>
    <w:p>
      <w:pPr>
        <w:shd w:val="clear" w:color="auto" w:fill="FFFFFF"/>
        <w:ind w:right="53"/>
        <w:jc w:val="both"/>
        <w:rPr>
          <w:rFonts w:hint="default" w:cs="Times New Roman"/>
          <w:i w:val="0"/>
          <w:lang w:val="uk-UA"/>
        </w:rPr>
      </w:pPr>
      <w:r>
        <w:rPr>
          <w:b w:val="0"/>
          <w:bCs/>
          <w:lang w:val="uk-UA"/>
        </w:rPr>
        <w:t>Відносна</w:t>
      </w:r>
      <w:r>
        <w:rPr>
          <w:rFonts w:hint="default"/>
          <w:b w:val="0"/>
          <w:bCs/>
          <w:lang w:val="uk-UA"/>
        </w:rPr>
        <w:t xml:space="preserve"> похибка: </w:t>
      </w:r>
      <w:r>
        <w:rPr>
          <w:rFonts w:hint="default" w:ascii="Times New Roman" w:hAnsi="Times New Roman" w:cs="Times New Roman"/>
          <w:b w:val="0"/>
          <w:bCs/>
          <w:lang w:val="uk-UA"/>
        </w:rPr>
        <w:t>δ</w:t>
      </w:r>
      <w:r>
        <w:rPr>
          <w:rFonts w:hint="default" w:cs="Times New Roman"/>
          <w:b w:val="0"/>
          <w:bCs/>
          <w:vertAlign w:val="subscript"/>
          <w:lang w:val="uk-UA"/>
        </w:rPr>
        <w:t>макс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(64,84 Вт / 720,48 Вт) 100% =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i w:val="0"/>
          <w:lang w:val="uk-UA"/>
        </w:rPr>
        <w:t xml:space="preserve"> 8,999% </w:t>
      </w:r>
      <w:r>
        <w:rPr>
          <w:rFonts w:hint="default" w:ascii="Times New Roman" w:hAnsi="Times New Roman" w:cs="Times New Roman"/>
          <w:i w:val="0"/>
          <w:lang w:val="uk-UA"/>
        </w:rPr>
        <w:t>≈ ±</w:t>
      </w:r>
      <w:r>
        <w:rPr>
          <w:rFonts w:hint="default" w:cs="Times New Roman"/>
          <w:i w:val="0"/>
          <w:lang w:val="uk-UA"/>
        </w:rPr>
        <w:t>9%,</w:t>
      </w:r>
    </w:p>
    <w:p>
      <w:pPr>
        <w:shd w:val="clear" w:color="auto" w:fill="FFFFFF"/>
        <w:ind w:right="53"/>
        <w:jc w:val="both"/>
        <w:rPr>
          <w:rFonts w:hint="default" w:cs="Times New Roman"/>
          <w:i w:val="0"/>
          <w:lang w:val="uk-UA"/>
        </w:rPr>
      </w:pPr>
      <w:r>
        <w:rPr>
          <w:rFonts w:hint="default" w:cs="Times New Roman"/>
          <w:i w:val="0"/>
          <w:lang w:val="uk-UA"/>
        </w:rPr>
        <w:t xml:space="preserve">                                 </w:t>
      </w:r>
      <w:r>
        <w:rPr>
          <w:rFonts w:hint="default" w:ascii="Times New Roman" w:hAnsi="Times New Roman" w:cs="Times New Roman"/>
          <w:b w:val="0"/>
          <w:bCs/>
          <w:lang w:val="uk-UA"/>
        </w:rPr>
        <w:t>δ</w:t>
      </w:r>
      <w:r>
        <w:rPr>
          <w:rFonts w:hint="default" w:cs="Times New Roman"/>
          <w:b w:val="0"/>
          <w:bCs/>
          <w:vertAlign w:val="subscript"/>
          <w:lang w:val="uk-UA"/>
        </w:rPr>
        <w:t>вір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= 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(10,8 Вт / 720,48 Вт) 100% = </w:t>
      </w:r>
      <w:r>
        <w:rPr>
          <w:rFonts w:hint="default" w:ascii="Times New Roman" w:hAnsi="Times New Roman" w:cs="Times New Roman"/>
          <w:i w:val="0"/>
          <w:lang w:val="uk-UA"/>
        </w:rPr>
        <w:t>±</w:t>
      </w:r>
      <w:r>
        <w:rPr>
          <w:rFonts w:hint="default" w:cs="Times New Roman"/>
          <w:i w:val="0"/>
          <w:lang w:val="uk-UA"/>
        </w:rPr>
        <w:t xml:space="preserve"> 1,499% </w:t>
      </w:r>
      <w:r>
        <w:rPr>
          <w:rFonts w:hint="default" w:ascii="Times New Roman" w:hAnsi="Times New Roman" w:cs="Times New Roman"/>
          <w:i w:val="0"/>
          <w:lang w:val="uk-UA"/>
        </w:rPr>
        <w:t>≈ ±</w:t>
      </w:r>
      <w:r>
        <w:rPr>
          <w:rFonts w:hint="default" w:cs="Times New Roman"/>
          <w:i w:val="0"/>
          <w:lang w:val="uk-UA"/>
        </w:rPr>
        <w:t>1,5%.</w:t>
      </w:r>
    </w:p>
    <w:p>
      <w:pPr>
        <w:shd w:val="clear" w:color="auto" w:fill="FFFFFF"/>
        <w:ind w:right="53"/>
        <w:jc w:val="both"/>
        <w:rPr>
          <w:rFonts w:hint="default" w:cs="Times New Roman"/>
          <w:i w:val="0"/>
          <w:lang w:val="uk-UA"/>
        </w:rPr>
      </w:pPr>
      <w:r>
        <w:rPr>
          <w:rFonts w:hint="default" w:cs="Times New Roman"/>
          <w:i w:val="0"/>
          <w:lang w:val="uk-UA"/>
        </w:rPr>
        <w:t xml:space="preserve">            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w:rPr>
          <w:rFonts w:hint="default" w:hAnsi="Cambria Math" w:cs="Times New Roman"/>
          <w:bCs/>
          <w:i w:val="0"/>
          <w:iCs/>
          <w:sz w:val="28"/>
          <w:szCs w:val="28"/>
          <w:lang w:val="uk-UA" w:bidi="ar-SA"/>
        </w:rPr>
        <w:t xml:space="preserve">Запишемо результат вимірювання у вигляді  </w:t>
      </w:r>
      <w:r>
        <w:rPr>
          <w:rFonts w:hint="default" w:hAnsi="Cambria Math" w:cs="Times New Roman"/>
          <w:bCs/>
          <w:i w:val="0"/>
          <w:iCs/>
          <w:sz w:val="28"/>
          <w:szCs w:val="28"/>
          <w:lang w:val="en-US" w:bidi="ar-SA"/>
        </w:rPr>
        <w:t>P = P</w:t>
      </w:r>
      <w:r>
        <w:rPr>
          <w:rFonts w:hint="default" w:hAnsi="Cambria Math" w:cs="Times New Roman"/>
          <w:bCs/>
          <w:i w:val="0"/>
          <w:iCs/>
          <w:sz w:val="28"/>
          <w:szCs w:val="28"/>
          <w:vertAlign w:val="subscript"/>
          <w:lang w:val="uk-UA" w:bidi="ar-SA"/>
        </w:rPr>
        <w:t xml:space="preserve">вим 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 ΔР, δР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both"/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</w:pP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center"/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Р</w:t>
      </w:r>
      <w:r>
        <w:rPr>
          <w:rFonts w:hint="default" w:cs="Times New Roman"/>
          <w:bCs/>
          <w:i w:val="0"/>
          <w:iCs/>
          <w:sz w:val="28"/>
          <w:szCs w:val="28"/>
          <w:vertAlign w:val="subscript"/>
          <w:lang w:val="uk-UA" w:bidi="ar-SA"/>
        </w:rPr>
        <w:t>макс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720,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5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Вт 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64,8 Вт,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δР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9%,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spacing w:after="0" w:line="240" w:lineRule="auto"/>
        <w:ind w:right="53" w:rightChars="0" w:firstLine="708" w:firstLineChars="0"/>
        <w:jc w:val="center"/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</w:pP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Р</w:t>
      </w:r>
      <w:r>
        <w:rPr>
          <w:rFonts w:hint="default" w:cs="Times New Roman"/>
          <w:bCs/>
          <w:i w:val="0"/>
          <w:iCs/>
          <w:sz w:val="28"/>
          <w:szCs w:val="28"/>
          <w:vertAlign w:val="subscript"/>
          <w:lang w:val="uk-UA" w:bidi="ar-SA"/>
        </w:rPr>
        <w:t>вір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720,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5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Вт 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10,8 Вт,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δР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 xml:space="preserve"> = </w:t>
      </w:r>
      <w:r>
        <w:rPr>
          <w:rFonts w:hint="default" w:ascii="Times New Roman" w:hAnsi="Times New Roman" w:cs="Times New Roman"/>
          <w:bCs/>
          <w:i w:val="0"/>
          <w:iCs/>
          <w:sz w:val="28"/>
          <w:szCs w:val="28"/>
          <w:vertAlign w:val="baseline"/>
          <w:lang w:val="uk-UA" w:bidi="ar-SA"/>
        </w:rPr>
        <w:t>±</w:t>
      </w:r>
      <w:r>
        <w:rPr>
          <w:rFonts w:hint="default" w:cs="Times New Roman"/>
          <w:bCs/>
          <w:i w:val="0"/>
          <w:iCs/>
          <w:sz w:val="28"/>
          <w:szCs w:val="28"/>
          <w:vertAlign w:val="baseline"/>
          <w:lang w:val="uk-UA" w:bidi="ar-SA"/>
        </w:rPr>
        <w:t>1,5%.</w:t>
      </w:r>
    </w:p>
    <w:p>
      <w:pPr>
        <w:shd w:val="clear" w:color="auto" w:fill="FFFFFF"/>
        <w:ind w:right="53"/>
        <w:jc w:val="both"/>
        <w:rPr>
          <w:b/>
        </w:rPr>
      </w:pPr>
    </w:p>
    <w:p>
      <w:pPr>
        <w:ind w:left="0" w:leftChars="0" w:firstLine="560" w:firstLineChars="200"/>
        <w:rPr>
          <w:rFonts w:hint="default"/>
          <w:b/>
          <w:bCs w:val="0"/>
          <w:i w:val="0"/>
          <w:iCs/>
          <w:lang w:val="uk-UA"/>
        </w:rPr>
      </w:pPr>
      <w:r>
        <w:rPr>
          <w:rFonts w:hint="default"/>
          <w:lang w:val="uk-UA"/>
        </w:rPr>
        <w:tab/>
      </w:r>
      <w:r>
        <w:rPr>
          <w:b/>
          <w:bCs w:val="0"/>
          <w:i w:val="0"/>
          <w:iCs/>
          <w:lang w:val="uk-UA"/>
        </w:rPr>
        <w:t>Приклад</w:t>
      </w:r>
      <w:r>
        <w:rPr>
          <w:rFonts w:hint="default"/>
          <w:b/>
          <w:bCs w:val="0"/>
          <w:i w:val="0"/>
          <w:iCs/>
          <w:lang w:val="uk-UA"/>
        </w:rPr>
        <w:t xml:space="preserve"> 3.</w:t>
      </w:r>
    </w:p>
    <w:p>
      <w:pPr>
        <w:numPr>
          <w:ilvl w:val="0"/>
          <w:numId w:val="0"/>
        </w:numPr>
        <w:rPr>
          <w:rFonts w:hint="default"/>
          <w:lang w:val="uk-UA"/>
        </w:rPr>
      </w:pPr>
      <w:r>
        <w:rPr>
          <w:rFonts w:hint="default"/>
          <w:lang w:val="uk-UA"/>
        </w:rPr>
        <w:tab/>
      </w:r>
      <w:r>
        <w:rPr>
          <w:color w:val="000000"/>
          <w:lang w:val="uk-UA"/>
        </w:rPr>
        <w:t>Визначити</w:t>
      </w:r>
      <w:r>
        <w:rPr>
          <w:rFonts w:hint="default"/>
          <w:color w:val="000000"/>
          <w:lang w:val="uk-UA"/>
        </w:rPr>
        <w:t xml:space="preserve"> результат ви</w:t>
      </w:r>
      <w:r>
        <w:t>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 xml:space="preserve"> напр</w:t>
      </w:r>
      <w:r>
        <w:rPr>
          <w:lang w:val="uk-UA"/>
        </w:rPr>
        <w:t>уги</w:t>
      </w:r>
      <w:r>
        <w:t xml:space="preserve"> </w:t>
      </w:r>
      <w:r>
        <w:rPr>
          <w:b/>
          <w:color w:val="000000"/>
        </w:rPr>
        <w:t>U</w:t>
      </w:r>
      <w:r>
        <w:rPr>
          <w:b/>
          <w:color w:val="000000"/>
          <w:vertAlign w:val="subscript"/>
        </w:rPr>
        <w:t>х</w:t>
      </w:r>
      <w:r>
        <w:t xml:space="preserve"> на участк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кола</w:t>
      </w:r>
      <w:r>
        <w:t xml:space="preserve"> </w:t>
      </w:r>
      <w:r>
        <w:rPr>
          <w:b/>
          <w:i/>
        </w:rPr>
        <w:t>ав</w:t>
      </w:r>
      <w:r>
        <w:t xml:space="preserve"> (рис. </w:t>
      </w:r>
      <w:r>
        <w:rPr>
          <w:rFonts w:hint="default"/>
          <w:lang w:val="uk-UA"/>
        </w:rPr>
        <w:t>2</w:t>
      </w:r>
      <w:r>
        <w:t xml:space="preserve">), </w:t>
      </w:r>
      <w:r>
        <w:rPr>
          <w:lang w:val="uk-UA"/>
        </w:rPr>
        <w:t>який</w:t>
      </w:r>
      <w:r>
        <w:rPr>
          <w:rFonts w:hint="default"/>
          <w:lang w:val="uk-UA"/>
        </w:rPr>
        <w:t xml:space="preserve"> складається </w:t>
      </w:r>
      <w:r>
        <w:t>з посл</w:t>
      </w:r>
      <w:r>
        <w:rPr>
          <w:lang w:val="uk-UA"/>
        </w:rPr>
        <w:t>і</w:t>
      </w:r>
      <w:r>
        <w:t xml:space="preserve">довно </w:t>
      </w:r>
      <w:r>
        <w:rPr>
          <w:lang w:val="uk-UA"/>
        </w:rPr>
        <w:t>поєднаних</w:t>
      </w:r>
      <w:r>
        <w:t xml:space="preserve"> м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амперметра </w:t>
      </w:r>
      <w:r>
        <w:rPr>
          <w:b/>
        </w:rPr>
        <w:t xml:space="preserve">мА, </w:t>
      </w:r>
      <w:r>
        <w:t xml:space="preserve">резистора </w:t>
      </w:r>
      <w:r>
        <w:rPr>
          <w:b/>
          <w:color w:val="000000"/>
          <w:lang w:val="en-US"/>
        </w:rPr>
        <w:t>R</w:t>
      </w:r>
      <w:r>
        <w:rPr>
          <w:b/>
          <w:color w:val="000000"/>
        </w:rPr>
        <w:t xml:space="preserve"> </w:t>
      </w:r>
      <w:r>
        <w:rPr>
          <w:b w:val="0"/>
          <w:bCs/>
          <w:color w:val="000000"/>
          <w:lang w:val="uk-UA"/>
        </w:rPr>
        <w:t>та</w:t>
      </w:r>
      <w:r>
        <w:rPr>
          <w:color w:val="000000"/>
        </w:rPr>
        <w:t xml:space="preserve"> </w:t>
      </w:r>
      <w:r>
        <w:t>стаб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>трон</w:t>
      </w:r>
      <w:r>
        <w:rPr>
          <w:lang w:val="uk-UA"/>
        </w:rPr>
        <w:t>а</w:t>
      </w:r>
      <w:r>
        <w:t xml:space="preserve"> </w:t>
      </w:r>
      <w:r>
        <w:rPr>
          <w:b/>
        </w:rPr>
        <w:t>VD</w:t>
      </w:r>
      <w:r>
        <w:rPr>
          <w:rFonts w:hint="default"/>
          <w:b w:val="0"/>
          <w:bCs/>
          <w:lang w:val="uk-UA"/>
        </w:rPr>
        <w:t xml:space="preserve">, а також </w:t>
      </w:r>
      <w:r>
        <w:t xml:space="preserve">абсолютну 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відносну</w:t>
      </w:r>
      <w:r>
        <w:t xml:space="preserve"> по</w:t>
      </w:r>
      <w:r>
        <w:rPr>
          <w:lang w:val="uk-UA"/>
        </w:rPr>
        <w:t>хибки</w:t>
      </w:r>
      <w:r>
        <w:t xml:space="preserve"> </w:t>
      </w:r>
      <w:r>
        <w:rPr>
          <w:lang w:val="uk-UA"/>
        </w:rPr>
        <w:t>результату</w:t>
      </w:r>
      <w:r>
        <w:rPr>
          <w:rFonts w:hint="default"/>
          <w:lang w:val="uk-UA"/>
        </w:rPr>
        <w:t xml:space="preserve"> в</w:t>
      </w:r>
      <w:r>
        <w:t>им</w:t>
      </w:r>
      <w:r>
        <w:rPr>
          <w:lang w:val="uk-UA"/>
        </w:rPr>
        <w:t>ірюван</w:t>
      </w:r>
      <w:r>
        <w:rPr>
          <w:rFonts w:hint="default"/>
          <w:lang w:val="uk-UA"/>
        </w:rPr>
        <w:t>-</w:t>
      </w:r>
      <w:r>
        <w:rPr>
          <w:lang w:val="uk-UA"/>
        </w:rPr>
        <w:t>ня</w:t>
      </w:r>
      <w:r>
        <w:rPr>
          <w:rFonts w:hint="default"/>
          <w:lang w:val="uk-UA"/>
        </w:rPr>
        <w:t xml:space="preserve">. Відомі параметри кола: </w:t>
      </w:r>
    </w:p>
    <w:p>
      <w:pPr>
        <w:numPr>
          <w:ilvl w:val="0"/>
          <w:numId w:val="0"/>
        </w:numPr>
        <w:ind w:firstLine="708" w:firstLineChars="0"/>
        <w:rPr>
          <w:b/>
        </w:rPr>
      </w:pPr>
      <w:r>
        <w:t>а) м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амперметр </w:t>
      </w:r>
      <w:r>
        <w:rPr>
          <w:b/>
        </w:rPr>
        <w:t xml:space="preserve">мА </w:t>
      </w:r>
      <w:r>
        <w:t>клас</w:t>
      </w:r>
      <w:r>
        <w:rPr>
          <w:lang w:val="uk-UA"/>
        </w:rPr>
        <w:t>у</w:t>
      </w:r>
      <w:r>
        <w:t xml:space="preserve"> точност</w:t>
      </w:r>
      <w:r>
        <w:rPr>
          <w:lang w:val="uk-UA"/>
        </w:rPr>
        <w:t>і</w:t>
      </w:r>
      <w:r>
        <w:t xml:space="preserve"> </w:t>
      </w:r>
      <w:r>
        <w:rPr>
          <w:b/>
          <w:bCs/>
        </w:rPr>
        <w:t>0,5</w:t>
      </w:r>
      <w:r>
        <w:t xml:space="preserve"> </w:t>
      </w:r>
      <w:r>
        <w:rPr>
          <w:lang w:val="uk-UA"/>
        </w:rPr>
        <w:t>з</w:t>
      </w:r>
      <w:r>
        <w:rPr>
          <w:rFonts w:hint="default"/>
          <w:lang w:val="uk-UA"/>
        </w:rPr>
        <w:t xml:space="preserve"> межею вимірювання </w:t>
      </w:r>
      <w:r>
        <w:rPr>
          <w:rFonts w:hint="default"/>
          <w:b/>
          <w:bCs/>
          <w:lang w:val="uk-UA"/>
        </w:rPr>
        <w:t>1</w:t>
      </w:r>
      <w:r>
        <w:rPr>
          <w:b/>
          <w:bCs/>
        </w:rPr>
        <w:t>5 мА</w:t>
      </w:r>
      <w:r>
        <w:rPr>
          <w:rFonts w:hint="default"/>
          <w:b/>
          <w:bCs/>
          <w:lang w:val="uk-UA"/>
        </w:rPr>
        <w:t xml:space="preserve"> </w:t>
      </w:r>
      <w:r>
        <w:rPr>
          <w:rFonts w:hint="default"/>
          <w:b w:val="0"/>
          <w:bCs w:val="0"/>
          <w:lang w:val="uk-UA"/>
        </w:rPr>
        <w:t>і внутрішнім опором</w:t>
      </w:r>
      <w:r>
        <w:rPr>
          <w:rFonts w:hint="default"/>
          <w:b/>
          <w:bCs/>
          <w:lang w:val="uk-UA"/>
        </w:rPr>
        <w:t xml:space="preserve">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vertAlign w:val="subscript"/>
          <w:lang w:val="uk-UA"/>
        </w:rPr>
        <w:t>А</w:t>
      </w:r>
      <w:r>
        <w:rPr>
          <w:rFonts w:hint="default"/>
          <w:b/>
          <w:color w:val="000000"/>
          <w:vertAlign w:val="subscript"/>
          <w:lang w:val="uk-UA"/>
        </w:rPr>
        <w:t xml:space="preserve"> </w:t>
      </w:r>
      <w:r>
        <w:rPr>
          <w:rFonts w:hint="default"/>
          <w:b/>
          <w:color w:val="000000"/>
          <w:vertAlign w:val="baseline"/>
          <w:lang w:val="uk-UA"/>
        </w:rPr>
        <w:t xml:space="preserve"> = (1,80 </w:t>
      </w:r>
      <w:r>
        <w:rPr>
          <w:rFonts w:hint="default" w:ascii="Times New Roman" w:hAnsi="Times New Roman" w:cs="Times New Roman"/>
          <w:b/>
          <w:color w:val="000000"/>
          <w:vertAlign w:val="baseline"/>
          <w:lang w:val="uk-UA"/>
        </w:rPr>
        <w:t>±</w:t>
      </w:r>
      <w:r>
        <w:rPr>
          <w:rFonts w:hint="default" w:cs="Times New Roman"/>
          <w:b/>
          <w:color w:val="000000"/>
          <w:vertAlign w:val="baseline"/>
          <w:lang w:val="uk-UA"/>
        </w:rPr>
        <w:t xml:space="preserve"> 0,03) Ом</w:t>
      </w:r>
      <w:r>
        <w:t xml:space="preserve">, </w:t>
      </w:r>
      <w:r>
        <w:rPr>
          <w:b/>
          <w:color w:val="000000"/>
        </w:rPr>
        <w:t>I</w:t>
      </w:r>
      <w:r>
        <w:rPr>
          <w:b/>
          <w:vertAlign w:val="subscript"/>
          <w:lang w:val="uk-UA"/>
        </w:rPr>
        <w:t>ви</w:t>
      </w:r>
      <w:r>
        <w:rPr>
          <w:b/>
          <w:vertAlign w:val="subscript"/>
        </w:rPr>
        <w:t xml:space="preserve">м </w:t>
      </w:r>
      <w:r>
        <w:rPr>
          <w:b/>
        </w:rPr>
        <w:t xml:space="preserve">= </w:t>
      </w:r>
      <w:r>
        <w:rPr>
          <w:rFonts w:hint="default"/>
          <w:b/>
          <w:lang w:val="uk-UA"/>
        </w:rPr>
        <w:t>12</w:t>
      </w:r>
      <w:r>
        <w:rPr>
          <w:b/>
        </w:rPr>
        <w:t xml:space="preserve"> мА</w:t>
      </w:r>
      <w:r>
        <w:t>;</w:t>
      </w:r>
    </w:p>
    <w:p>
      <w:pPr>
        <w:ind w:firstLine="708" w:firstLineChars="0"/>
      </w:pPr>
      <w:r>
        <w:t xml:space="preserve">б) </w:t>
      </w:r>
      <w:r>
        <w:rPr>
          <w:lang w:val="uk-UA"/>
        </w:rPr>
        <w:t>опір</w:t>
      </w:r>
      <w:r>
        <w:rPr>
          <w:rFonts w:hint="default"/>
          <w:lang w:val="uk-UA"/>
        </w:rPr>
        <w:t xml:space="preserve"> </w:t>
      </w:r>
      <w:r>
        <w:t>резистор</w:t>
      </w:r>
      <w:r>
        <w:rPr>
          <w:lang w:val="uk-UA"/>
        </w:rPr>
        <w:t>а</w:t>
      </w:r>
      <w:r>
        <w:t xml:space="preserve"> </w:t>
      </w:r>
      <w:r>
        <w:rPr>
          <w:b/>
          <w:color w:val="000000"/>
          <w:lang w:val="en-US"/>
        </w:rPr>
        <w:t>R</w:t>
      </w:r>
      <w:r>
        <w:t xml:space="preserve"> </w:t>
      </w:r>
      <w:r>
        <w:rPr>
          <w:rFonts w:hint="default"/>
          <w:b/>
          <w:bCs/>
          <w:lang w:val="uk-UA"/>
        </w:rPr>
        <w:t xml:space="preserve">= (150 </w:t>
      </w:r>
      <w:r>
        <w:rPr>
          <w:rFonts w:hint="default" w:ascii="Times New Roman" w:hAnsi="Times New Roman" w:cs="Times New Roman"/>
          <w:b/>
          <w:bCs/>
          <w:color w:val="000000"/>
          <w:vertAlign w:val="baseline"/>
          <w:lang w:val="uk-UA"/>
        </w:rPr>
        <w:t>±</w:t>
      </w:r>
      <w:r>
        <w:rPr>
          <w:rFonts w:hint="default" w:cs="Times New Roman"/>
          <w:b/>
          <w:bCs/>
          <w:color w:val="000000"/>
          <w:vertAlign w:val="baseline"/>
          <w:lang w:val="uk-UA"/>
        </w:rPr>
        <w:t xml:space="preserve"> </w:t>
      </w:r>
      <w:r>
        <w:rPr>
          <w:rFonts w:hint="default" w:cs="Times New Roman"/>
          <w:b/>
          <w:color w:val="000000"/>
          <w:vertAlign w:val="baseline"/>
          <w:lang w:val="uk-UA"/>
        </w:rPr>
        <w:t>1) Ом</w:t>
      </w:r>
      <w:r>
        <w:t xml:space="preserve">; </w:t>
      </w:r>
    </w:p>
    <w:p>
      <w:pPr>
        <w:ind w:firstLine="708" w:firstLineChars="0"/>
      </w:pPr>
      <w:r>
        <w:t>в) стаб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 xml:space="preserve">трон </w:t>
      </w:r>
      <w:r>
        <w:rPr>
          <w:b/>
        </w:rPr>
        <w:t>VD</w:t>
      </w:r>
      <w:r>
        <w:t xml:space="preserve"> </w:t>
      </w:r>
      <w:r>
        <w:rPr>
          <w:lang w:val="uk-UA"/>
        </w:rPr>
        <w:t>з</w:t>
      </w:r>
      <w:r>
        <w:t xml:space="preserve"> напр</w:t>
      </w:r>
      <w:r>
        <w:rPr>
          <w:lang w:val="uk-UA"/>
        </w:rPr>
        <w:t>угою</w:t>
      </w:r>
      <w:r>
        <w:t xml:space="preserve"> стаб</w:t>
      </w:r>
      <w:r>
        <w:rPr>
          <w:lang w:val="uk-UA"/>
        </w:rPr>
        <w:t>і</w:t>
      </w:r>
      <w:r>
        <w:t>л</w:t>
      </w:r>
      <w:r>
        <w:rPr>
          <w:lang w:val="uk-UA"/>
        </w:rPr>
        <w:t>і</w:t>
      </w:r>
      <w:r>
        <w:t>зац</w:t>
      </w:r>
      <w:r>
        <w:rPr>
          <w:lang w:val="uk-UA"/>
        </w:rPr>
        <w:t>ії</w:t>
      </w:r>
      <w:r>
        <w:t xml:space="preserve"> </w:t>
      </w:r>
      <w:r>
        <w:rPr>
          <w:b/>
        </w:rPr>
        <w:t>U</w:t>
      </w:r>
      <w:r>
        <w:rPr>
          <w:b/>
          <w:vertAlign w:val="subscript"/>
          <w:lang w:val="uk-UA"/>
        </w:rPr>
        <w:t>ст</w:t>
      </w:r>
      <w:r>
        <w:rPr>
          <w:vertAlign w:val="subscript"/>
        </w:rPr>
        <w:t xml:space="preserve"> </w:t>
      </w:r>
      <w:r>
        <w:rPr>
          <w:b/>
        </w:rPr>
        <w:t>= (</w:t>
      </w:r>
      <w:r>
        <w:rPr>
          <w:rFonts w:hint="default"/>
          <w:b/>
          <w:lang w:val="uk-UA"/>
        </w:rPr>
        <w:t>9,</w:t>
      </w:r>
      <w:r>
        <w:rPr>
          <w:b/>
        </w:rPr>
        <w:t>5</w:t>
      </w:r>
      <w:r>
        <w:rPr>
          <w:rFonts w:hint="default"/>
          <w:b/>
          <w:lang w:val="uk-UA"/>
        </w:rPr>
        <w:t>0</w:t>
      </w:r>
      <w:r>
        <w:rPr>
          <w:b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vertAlign w:val="baseline"/>
          <w:lang w:val="uk-UA"/>
        </w:rPr>
        <w:t>±</w:t>
      </w:r>
      <w:r>
        <w:rPr>
          <w:b/>
        </w:rPr>
        <w:t xml:space="preserve"> 0,</w:t>
      </w:r>
      <w:r>
        <w:rPr>
          <w:rFonts w:hint="default"/>
          <w:b/>
          <w:lang w:val="uk-UA"/>
        </w:rPr>
        <w:t>02</w:t>
      </w:r>
      <w:r>
        <w:rPr>
          <w:b/>
        </w:rPr>
        <w:t>) В</w:t>
      </w:r>
      <w:r>
        <w:rPr>
          <w:rFonts w:hint="default"/>
          <w:b/>
          <w:lang w:val="uk-UA"/>
        </w:rPr>
        <w:t>.</w:t>
      </w:r>
      <w:r>
        <w:rPr>
          <w:b/>
        </w:rPr>
        <w:t xml:space="preserve"> </w:t>
      </w:r>
    </w:p>
    <w:p>
      <w:pPr>
        <w:shd w:val="clear" w:color="auto" w:fill="FFFFFF"/>
        <w:ind w:left="5"/>
        <w:rPr>
          <w:color w:val="000000"/>
        </w:rPr>
      </w:pPr>
    </w:p>
    <w:p>
      <w:pPr>
        <w:shd w:val="clear" w:color="auto" w:fill="FFFFFF"/>
        <w:ind w:left="5"/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  <w:lang w:val="en-US"/>
        </w:rPr>
        <w:t>R</w:t>
      </w:r>
      <w:r>
        <w:rPr>
          <w:b/>
          <w:color w:val="000000"/>
          <w:vertAlign w:val="subscript"/>
          <w:lang w:val="uk-UA"/>
        </w:rPr>
        <w:t>А</w:t>
      </w:r>
      <w:r>
        <w:rPr>
          <w:rFonts w:hint="default"/>
          <w:color w:val="000000"/>
          <w:lang w:val="uk-UA"/>
        </w:rPr>
        <w:t xml:space="preserve">  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  </w:t>
      </w:r>
      <w:r>
        <w:rPr>
          <w:b/>
          <w:color w:val="000000"/>
          <w:lang w:val="en-US"/>
        </w:rPr>
        <w:t>R</w:t>
      </w:r>
      <w:r>
        <w:rPr>
          <w:b/>
          <w:color w:val="000000"/>
        </w:rPr>
        <w:t xml:space="preserve">               </w:t>
      </w:r>
      <w:r>
        <w:rPr>
          <w:b/>
          <w:color w:val="000000"/>
          <w:lang w:val="en-US"/>
        </w:rPr>
        <w:t>VD</w:t>
      </w:r>
    </w:p>
    <w:p>
      <w:pPr>
        <w:shd w:val="clear" w:color="auto" w:fill="FFFFFF"/>
        <w:ind w:left="5"/>
        <w:rPr>
          <w:b/>
          <w:color w:val="000000"/>
        </w:rPr>
      </w:pP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-97155</wp:posOffset>
                </wp:positionV>
                <wp:extent cx="457200" cy="457200"/>
                <wp:effectExtent l="6350" t="6350" r="12700" b="12700"/>
                <wp:wrapNone/>
                <wp:docPr id="65" name="Овал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Овал 107" o:spid="_x0000_s1026" o:spt="3" type="#_x0000_t3" style="position:absolute;left:0pt;margin-left:162pt;margin-top:-7.65pt;height:36pt;width:36pt;z-index:251662336;mso-width-relative:page;mso-height-relative:page;" filled="f" stroked="t" coordsize="21600,21600" o:gfxdata="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CryNtwAAAAKAQAADwAAAAAAAAABACAAAAAiAAAAZHJzL2Rvd25yZXYu&#10;eG1sUEsBAhQAFAAAAAgAh07iQAUM9CT3AQAA/gMAAA4AAAAAAAAAAQAgAAAAKwEAAGRycy9lMm9E&#10;b2MueG1sUEsFBgAAAAAGAAYAWQEAAJQFAAAAAA=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0" cy="457200"/>
                <wp:effectExtent l="4445" t="0" r="14605" b="0"/>
                <wp:wrapNone/>
                <wp:docPr id="73" name="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5" o:spid="_x0000_s1026" o:spt="20" style="position:absolute;left:0pt;margin-left:135pt;margin-top:11.55pt;height:36pt;width:0pt;z-index:251670528;mso-width-relative:page;mso-height-relative:page;" filled="f" stroked="t" coordsize="21600,21600" o:gfxdata="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NH&#10;Rv/WAAAACQEAAA8AAAAAAAAAAQAgAAAAIgAAAGRycy9kb3ducmV2LnhtbFBLAQIUABQAAAAIAIdO&#10;4kDzRpjn7AEAAOE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32385</wp:posOffset>
                </wp:positionV>
                <wp:extent cx="0" cy="228600"/>
                <wp:effectExtent l="6350" t="0" r="12700" b="0"/>
                <wp:wrapNone/>
                <wp:docPr id="71" name="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3" o:spid="_x0000_s1026" o:spt="20" style="position:absolute;left:0pt;margin-left:324pt;margin-top:2.55pt;height:18pt;width:0pt;z-index:251668480;mso-width-relative:page;mso-height-relative:page;" filled="f" stroked="t" coordsize="21600,21600" o:gfxdata="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ZJjX9YAAAAIAQAADwAAAAAAAAABACAAAAAiAAAAZHJzL2Rvd25yZXYueG1sUEsBAhQAFAAAAAgA&#10;h07iQCQD+VzuAQAA4gMAAA4AAAAAAAAAAQAgAAAAJ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146685</wp:posOffset>
                </wp:positionV>
                <wp:extent cx="0" cy="457200"/>
                <wp:effectExtent l="4445" t="0" r="14605" b="0"/>
                <wp:wrapNone/>
                <wp:docPr id="70" name="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2" o:spid="_x0000_s1026" o:spt="20" style="position:absolute;left:0pt;margin-left:360pt;margin-top:11.55pt;height:36pt;width:0pt;z-index:251667456;mso-width-relative:page;mso-height-relative:page;" filled="f" stroked="t" coordsize="21600,21600" o:gfxdata="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QL5K&#10;1QAAAAkBAAAPAAAAAAAAAAEAIAAAACIAAABkcnMvZG93bnJldi54bWxQSwECFAAUAAAACACHTuJA&#10;f/iNhusBAADhAwAADgAAAAAAAAABACAAAAAk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146685</wp:posOffset>
                </wp:positionV>
                <wp:extent cx="342900" cy="0"/>
                <wp:effectExtent l="25400" t="25400" r="12700" b="31750"/>
                <wp:wrapNone/>
                <wp:docPr id="69" name="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oval" w="sm" len="sm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1" o:spid="_x0000_s1026" o:spt="20" style="position:absolute;left:0pt;margin-left:135pt;margin-top:11.55pt;height:0pt;width:27pt;z-index:251666432;mso-width-relative:page;mso-height-relative:page;" filled="f" stroked="t" coordsize="21600,21600" o:gfxdata="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mgDD1AAAAAkBAAAPAAAAAAAAAAEAIAAAACIAAABkcnMvZG93bnJldi54bWxQSwECFAAU&#10;AAAACACHTuJAKnilufUBAADgAwAADgAAAAAAAAABACAAAAAjAQAAZHJzL2Uyb0RvYy54bWxQSwUG&#10;AAAAAAYABgBZAQAAigUAAAAA&#10;">
                <v:fill on="f" focussize="0,0"/>
                <v:stroke weight="1pt" color="#000000" joinstyle="round" startarrow="oval" startarrowwidth="narrow" startarrowlength="short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146685</wp:posOffset>
                </wp:positionV>
                <wp:extent cx="1143000" cy="0"/>
                <wp:effectExtent l="0" t="25400" r="38100" b="31750"/>
                <wp:wrapNone/>
                <wp:docPr id="68" name="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oval" w="sm" len="sm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0" o:spid="_x0000_s1026" o:spt="20" style="position:absolute;left:0pt;margin-left:270pt;margin-top:11.55pt;height:0pt;width:90pt;z-index:251665408;mso-width-relative:page;mso-height-relative:page;" filled="f" stroked="t" coordsize="21600,21600" o:gfxdata="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8w0w2QAAAAkBAAAPAAAAAAAAAAEAIAAAACIAAABkcnMvZG93bnJldi54bWxQSwEC&#10;FAAUAAAACACHTuJAjXwjt/MBAADhAwAADgAAAAAAAAABACAAAAAoAQAAZHJzL2Uyb0RvYy54bWxQ&#10;SwUGAAAAAAYABgBZAQAAjQUAAAAA&#10;">
                <v:fill on="f" focussize="0,0"/>
                <v:stroke weight="1pt" color="#000000" joinstyle="round" endarrow="oval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146685</wp:posOffset>
                </wp:positionV>
                <wp:extent cx="342900" cy="0"/>
                <wp:effectExtent l="0" t="0" r="0" b="0"/>
                <wp:wrapNone/>
                <wp:docPr id="67" name="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09" o:spid="_x0000_s1026" o:spt="20" style="position:absolute;left:0pt;margin-left:198pt;margin-top:11.55pt;height:0pt;width:27pt;z-index:251664384;mso-width-relative:page;mso-height-relative:page;" filled="f" stroked="t" coordsize="21600,21600" o:gfxdata="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Xtce82AAAAAkBAAAPAAAAAAAAAAEAIAAAACIAAABkcnMvZG93bnJldi54bWxQSwECFAAUAAAA&#10;CACHTuJAxth/Ou4BAADiAwAADgAAAAAAAAABACAAAAAn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32385</wp:posOffset>
                </wp:positionV>
                <wp:extent cx="571500" cy="228600"/>
                <wp:effectExtent l="6350" t="6350" r="12700" b="12700"/>
                <wp:wrapNone/>
                <wp:docPr id="66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08" o:spid="_x0000_s1026" o:spt="1" style="position:absolute;left:0pt;margin-left:225pt;margin-top:2.55pt;height:18pt;width:45pt;z-index:251663360;mso-width-relative:page;mso-height-relative:page;" filled="f" stroked="t" coordsize="21600,21600" o:gfxdata="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TAwKt1gAAAAgBAAAPAAAA&#10;AAAAAAEAIAAAACIAAABkcnMvZG93bnJldi54bWxQSwECFAAUAAAACACHTuJAs5C+bhcCAAAXBAAA&#10;DgAAAAAAAAABACAAAAAlAQAAZHJzL2Uyb0RvYy54bWxQSwUGAAAAAAYABgBZAQAArg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6350" t="10160" r="31750" b="27940"/>
                <wp:wrapNone/>
                <wp:docPr id="64" name="Автофигуры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228600"/>
                        </a:xfrm>
                        <a:prstGeom prst="flowChartExtra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Автофигуры 106" o:spid="_x0000_s1026" o:spt="127" type="#_x0000_t127" style="position:absolute;left:0pt;margin-left:306pt;margin-top:2.55pt;height:18pt;width:18pt;rotation:5898240f;z-index:251661312;mso-width-relative:page;mso-height-relative:page;" filled="f" stroked="t" coordsize="21600,21600" o:gfxdata="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Jw2L9cAAAAI&#10;AQAADwAAAAAAAAABACAAAAAiAAAAZHJzL2Rvd25yZXYueG1sUEsBAhQAFAAAAAgAh07iQJLyE5Ad&#10;AgAAKwQAAA4AAAAAAAAAAQAgAAAAJgEAAGRycy9lMm9Eb2MueG1sUEsFBgAAAAAGAAYAWQEAALUF&#10;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000000"/>
        </w:rPr>
        <w:t xml:space="preserve">                        </w:t>
      </w:r>
      <w:r>
        <w:rPr>
          <w:b/>
          <w:i/>
          <w:color w:val="000000"/>
        </w:rPr>
        <w:t>а</w:t>
      </w:r>
      <w:r>
        <w:rPr>
          <w:color w:val="000000"/>
        </w:rPr>
        <w:t xml:space="preserve">            </w:t>
      </w:r>
      <w:r>
        <w:rPr>
          <w:b/>
          <w:color w:val="000000"/>
        </w:rPr>
        <w:t xml:space="preserve">мА                                                 </w:t>
      </w:r>
      <w:r>
        <w:rPr>
          <w:b/>
          <w:i/>
          <w:color w:val="000000"/>
        </w:rPr>
        <w:t>в</w:t>
      </w:r>
      <w:r>
        <w:rPr>
          <w:b/>
          <w:color w:val="000000"/>
        </w:rPr>
        <w:t xml:space="preserve">                  </w:t>
      </w:r>
    </w:p>
    <w:p>
      <w:pPr>
        <w:shd w:val="clear" w:color="auto" w:fill="FFFFFF"/>
        <w:ind w:left="5"/>
        <w:rPr>
          <w:color w:val="000000"/>
        </w:rPr>
      </w:pP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56515</wp:posOffset>
                </wp:positionV>
                <wp:extent cx="114300" cy="0"/>
                <wp:effectExtent l="0" t="0" r="0" b="0"/>
                <wp:wrapNone/>
                <wp:docPr id="72" name="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4" o:spid="_x0000_s1026" o:spt="20" style="position:absolute;left:0pt;margin-left:315pt;margin-top:4.45pt;height:0pt;width:9pt;z-index:251669504;mso-width-relative:page;mso-height-relative:page;" filled="f" stroked="t" coordsize="21600,21600" o:gfxdata="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RZ7&#10;L9UAAAAHAQAADwAAAAAAAAABACAAAAAiAAAAZHJzL2Rvd25yZXYueG1sUEsBAhQAFAAAAAgAh07i&#10;QDJC3EPsAQAA4gMAAA4AAAAAAAAAAQAgAAAAJ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w:t xml:space="preserve">                      </w:t>
      </w:r>
    </w:p>
    <w:p>
      <w:pPr>
        <w:shd w:val="clear" w:color="auto" w:fill="FFFFFF"/>
        <w:ind w:left="5"/>
        <w:rPr>
          <w:color w:val="000000"/>
        </w:rPr>
      </w:pP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80645</wp:posOffset>
                </wp:positionV>
                <wp:extent cx="1260475" cy="0"/>
                <wp:effectExtent l="0" t="38100" r="15875" b="38100"/>
                <wp:wrapNone/>
                <wp:docPr id="74" name="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6" o:spid="_x0000_s1026" o:spt="20" style="position:absolute;left:0pt;margin-left:261pt;margin-top:6.35pt;height:0pt;width:99.25pt;z-index:251671552;mso-width-relative:page;mso-height-relative:page;" filled="f" stroked="t" coordsize="21600,21600" o:gfxdata="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LZAv2AAAAAkBAAAPAAAAAAAAAAEAIAAAACIAAABkcnMvZG93bnJldi54bWxQ&#10;SwECFAAUAAAACACHTuJA/rVn9/cBAADm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80645</wp:posOffset>
                </wp:positionV>
                <wp:extent cx="1257300" cy="0"/>
                <wp:effectExtent l="0" t="38100" r="0" b="38100"/>
                <wp:wrapNone/>
                <wp:docPr id="75" name="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117" o:spid="_x0000_s1026" o:spt="20" style="position:absolute;left:0pt;flip:x;margin-left:135pt;margin-top:6.35pt;height:0pt;width:99pt;z-index:251672576;mso-width-relative:page;mso-height-relative:page;" filled="f" stroked="t" coordsize="21600,21600" o:gfxdata="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xDiTfYAAAACQEAAA8AAAAAAAAAAQAgAAAAIgAAAGRycy9kb3du&#10;cmV2LnhtbFBLAQIUABQAAAAIAIdO4kDhFucm/wEAAPA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</w:rPr>
        <w:t xml:space="preserve">                                                          </w:t>
      </w:r>
      <w:r>
        <w:rPr>
          <w:b/>
          <w:color w:val="000000"/>
        </w:rPr>
        <w:t>U</w:t>
      </w:r>
      <w:r>
        <w:rPr>
          <w:b/>
          <w:color w:val="000000"/>
          <w:vertAlign w:val="subscript"/>
        </w:rPr>
        <w:t>х</w:t>
      </w:r>
    </w:p>
    <w:p>
      <w:pPr>
        <w:shd w:val="clear" w:color="auto" w:fill="FFFFFF"/>
        <w:ind w:left="5"/>
        <w:rPr>
          <w:color w:val="000000"/>
        </w:rPr>
      </w:pPr>
    </w:p>
    <w:p>
      <w:pPr>
        <w:shd w:val="clear" w:color="auto" w:fill="FFFFFF"/>
        <w:ind w:left="5"/>
        <w:jc w:val="center"/>
      </w:pPr>
      <w:r>
        <w:t xml:space="preserve">Рис. </w:t>
      </w:r>
      <w:r>
        <w:rPr>
          <w:rFonts w:hint="default"/>
          <w:lang w:val="uk-UA"/>
        </w:rPr>
        <w:t>2</w:t>
      </w:r>
      <w:r>
        <w:t xml:space="preserve">. </w:t>
      </w:r>
    </w:p>
    <w:p>
      <w:pPr>
        <w:shd w:val="clear" w:color="auto" w:fill="FFFFFF"/>
        <w:ind w:left="5"/>
        <w:jc w:val="center"/>
      </w:pPr>
    </w:p>
    <w:p>
      <w:pPr>
        <w:ind w:left="0" w:leftChars="0" w:firstLine="0" w:firstLineChars="0"/>
        <w:jc w:val="center"/>
        <w:rPr>
          <w:b/>
          <w:lang w:val="uk-UA"/>
        </w:rPr>
      </w:pPr>
      <w:r>
        <w:rPr>
          <w:b/>
        </w:rPr>
        <w:t>Р</w:t>
      </w:r>
      <w:r>
        <w:rPr>
          <w:b/>
          <w:lang w:val="uk-UA"/>
        </w:rPr>
        <w:t>озв</w:t>
      </w:r>
      <w:r>
        <w:rPr>
          <w:rFonts w:hint="default"/>
          <w:b/>
          <w:lang w:val="uk-UA"/>
        </w:rPr>
        <w:t>’язок</w:t>
      </w:r>
    </w:p>
    <w:p>
      <w:pPr>
        <w:ind w:left="0" w:leftChars="0" w:firstLine="0" w:firstLineChars="0"/>
        <w:jc w:val="center"/>
        <w:rPr>
          <w:b/>
          <w:lang w:val="uk-UA"/>
        </w:rPr>
      </w:pPr>
    </w:p>
    <w:p>
      <w:pPr>
        <w:numPr>
          <w:ilvl w:val="0"/>
          <w:numId w:val="0"/>
        </w:numPr>
        <w:ind w:leftChars="200"/>
        <w:jc w:val="both"/>
        <w:rPr>
          <w:rFonts w:hint="default"/>
          <w:b w:val="0"/>
          <w:bCs/>
          <w:vertAlign w:val="baseline"/>
          <w:lang w:val="en-US"/>
        </w:rPr>
      </w:pPr>
      <w:r>
        <w:rPr>
          <w:rFonts w:hint="default"/>
          <w:b w:val="0"/>
          <w:bCs/>
          <w:lang w:val="en-US"/>
        </w:rPr>
        <w:t>1)</w:t>
      </w:r>
      <w:r>
        <w:rPr>
          <w:rFonts w:hint="default"/>
          <w:b w:val="0"/>
          <w:bCs/>
          <w:lang w:val="uk-UA"/>
        </w:rPr>
        <w:t>. Запишемо функціональну залежність:</w:t>
      </w:r>
      <w:r>
        <w:rPr>
          <w:rFonts w:hint="default"/>
          <w:b w:val="0"/>
          <w:bCs/>
          <w:lang w:val="en-US"/>
        </w:rPr>
        <w:t xml:space="preserve"> </w:t>
      </w:r>
      <w:r>
        <w:rPr>
          <w:b w:val="0"/>
          <w:bCs/>
          <w:color w:val="000000"/>
        </w:rPr>
        <w:t>U</w:t>
      </w:r>
      <w:r>
        <w:rPr>
          <w:b w:val="0"/>
          <w:bCs/>
          <w:color w:val="000000"/>
          <w:vertAlign w:val="subscript"/>
        </w:rPr>
        <w:t>х</w:t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= </w:t>
      </w:r>
      <w:r>
        <w:rPr>
          <w:rFonts w:hint="default"/>
          <w:b w:val="0"/>
          <w:bCs/>
          <w:color w:val="000000"/>
          <w:vertAlign w:val="baseline"/>
          <w:lang w:val="en-US"/>
        </w:rPr>
        <w:t>I (</w:t>
      </w:r>
      <w:r>
        <w:rPr>
          <w:b w:val="0"/>
          <w:bCs/>
          <w:color w:val="000000"/>
          <w:lang w:val="en-US"/>
        </w:rPr>
        <w:t>R</w:t>
      </w:r>
      <w:r>
        <w:rPr>
          <w:b w:val="0"/>
          <w:bCs/>
          <w:color w:val="000000"/>
          <w:vertAlign w:val="subscript"/>
          <w:lang w:val="uk-UA"/>
        </w:rPr>
        <w:t>А</w:t>
      </w:r>
      <w:r>
        <w:rPr>
          <w:rFonts w:hint="default"/>
          <w:b w:val="0"/>
          <w:bCs/>
          <w:color w:val="000000"/>
          <w:lang w:val="uk-UA"/>
        </w:rPr>
        <w:t xml:space="preserve"> </w:t>
      </w:r>
      <w:r>
        <w:rPr>
          <w:rFonts w:hint="default"/>
          <w:b w:val="0"/>
          <w:bCs/>
          <w:color w:val="000000"/>
          <w:lang w:val="en-US"/>
        </w:rPr>
        <w:t>+</w:t>
      </w:r>
      <w:r>
        <w:rPr>
          <w:b w:val="0"/>
          <w:bCs/>
          <w:color w:val="000000"/>
        </w:rPr>
        <w:t xml:space="preserve"> </w:t>
      </w:r>
      <w:r>
        <w:rPr>
          <w:b w:val="0"/>
          <w:bCs/>
          <w:color w:val="000000"/>
          <w:lang w:val="en-US"/>
        </w:rPr>
        <w:t>R</w:t>
      </w:r>
      <w:r>
        <w:rPr>
          <w:rFonts w:hint="default"/>
          <w:b w:val="0"/>
          <w:bCs/>
          <w:color w:val="000000"/>
          <w:lang w:val="en-US"/>
        </w:rPr>
        <w:t xml:space="preserve">) + </w:t>
      </w:r>
      <w:r>
        <w:rPr>
          <w:b w:val="0"/>
          <w:bCs/>
        </w:rPr>
        <w:t>U</w:t>
      </w:r>
      <w:r>
        <w:rPr>
          <w:b w:val="0"/>
          <w:bCs/>
          <w:vertAlign w:val="subscript"/>
          <w:lang w:val="uk-UA"/>
        </w:rPr>
        <w:t>ст</w:t>
      </w:r>
      <w:r>
        <w:rPr>
          <w:rFonts w:hint="default"/>
          <w:b w:val="0"/>
          <w:bCs/>
          <w:vertAlign w:val="subscript"/>
          <w:lang w:val="en-US"/>
        </w:rPr>
        <w:t>.</w:t>
      </w:r>
      <w:r>
        <w:rPr>
          <w:rFonts w:hint="default"/>
          <w:b w:val="0"/>
          <w:bCs/>
          <w:vertAlign w:val="baseline"/>
          <w:lang w:val="en-US"/>
        </w:rPr>
        <w:t xml:space="preserve"> </w:t>
      </w:r>
    </w:p>
    <w:p>
      <w:pPr>
        <w:numPr>
          <w:ilvl w:val="0"/>
          <w:numId w:val="0"/>
        </w:numPr>
        <w:ind w:leftChars="200"/>
        <w:jc w:val="both"/>
        <w:rPr>
          <w:rFonts w:hint="default"/>
          <w:b w:val="0"/>
          <w:bCs/>
          <w:i w:val="0"/>
          <w:iCs w:val="0"/>
          <w:vertAlign w:val="baseline"/>
          <w:lang w:val="uk-UA"/>
        </w:rPr>
      </w:pPr>
      <w:r>
        <w:rPr>
          <w:rFonts w:hint="default"/>
          <w:b w:val="0"/>
          <w:bCs/>
          <w:vertAlign w:val="baseline"/>
          <w:lang w:val="uk-UA"/>
        </w:rPr>
        <w:t xml:space="preserve">Визначимо оцінку дійсного значення напруги на участку </w:t>
      </w:r>
      <w:r>
        <w:rPr>
          <w:rFonts w:hint="default"/>
          <w:b w:val="0"/>
          <w:bCs/>
          <w:i/>
          <w:iCs/>
          <w:vertAlign w:val="baseline"/>
          <w:lang w:val="uk-UA"/>
        </w:rPr>
        <w:t>ав:</w:t>
      </w:r>
    </w:p>
    <w:p>
      <w:pPr>
        <w:numPr>
          <w:ilvl w:val="0"/>
          <w:numId w:val="0"/>
        </w:numPr>
        <w:ind w:leftChars="200"/>
        <w:jc w:val="both"/>
        <w:rPr>
          <w:rFonts w:hint="default"/>
          <w:b w:val="0"/>
          <w:bCs/>
          <w:i w:val="0"/>
          <w:iCs w:val="0"/>
          <w:vertAlign w:val="baseline"/>
          <w:lang w:val="uk-UA"/>
        </w:rPr>
      </w:pP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cs="Times New Roman"/>
          <w:b w:val="0"/>
          <w:bCs/>
          <w:vertAlign w:val="baseline"/>
          <w:lang w:val="uk-UA"/>
        </w:rPr>
      </w:pPr>
      <w:r>
        <w:rPr>
          <w:b w:val="0"/>
          <w:bCs/>
          <w:color w:val="000000"/>
        </w:rPr>
        <w:t>U</w:t>
      </w:r>
      <w:r>
        <w:rPr>
          <w:b w:val="0"/>
          <w:bCs/>
          <w:color w:val="000000"/>
          <w:vertAlign w:val="subscript"/>
        </w:rPr>
        <w:t>х</w:t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= </w:t>
      </w:r>
      <w:r>
        <w:rPr>
          <w:rFonts w:hint="default"/>
          <w:b w:val="0"/>
          <w:bCs/>
          <w:color w:val="000000"/>
          <w:vertAlign w:val="baseline"/>
          <w:lang w:val="en-US"/>
        </w:rPr>
        <w:t>I</w:t>
      </w:r>
      <w:r>
        <w:rPr>
          <w:rFonts w:hint="default"/>
          <w:b w:val="0"/>
          <w:bCs/>
          <w:color w:val="000000"/>
          <w:vertAlign w:val="subscript"/>
          <w:lang w:val="uk-UA"/>
        </w:rPr>
        <w:t>вим</w:t>
      </w:r>
      <w:r>
        <w:rPr>
          <w:rFonts w:hint="default"/>
          <w:b w:val="0"/>
          <w:bCs/>
          <w:color w:val="000000"/>
          <w:vertAlign w:val="baseline"/>
          <w:lang w:val="en-US"/>
        </w:rPr>
        <w:t xml:space="preserve"> (</w:t>
      </w:r>
      <w:r>
        <w:rPr>
          <w:b w:val="0"/>
          <w:bCs/>
          <w:color w:val="000000"/>
          <w:lang w:val="en-US"/>
        </w:rPr>
        <w:t>R</w:t>
      </w:r>
      <w:r>
        <w:rPr>
          <w:b w:val="0"/>
          <w:bCs/>
          <w:color w:val="000000"/>
          <w:vertAlign w:val="subscript"/>
          <w:lang w:val="uk-UA"/>
        </w:rPr>
        <w:t>А</w:t>
      </w:r>
      <w:r>
        <w:rPr>
          <w:rFonts w:hint="default"/>
          <w:b w:val="0"/>
          <w:bCs/>
          <w:color w:val="000000"/>
          <w:lang w:val="uk-UA"/>
        </w:rPr>
        <w:t xml:space="preserve"> </w:t>
      </w:r>
      <w:r>
        <w:rPr>
          <w:rFonts w:hint="default"/>
          <w:b w:val="0"/>
          <w:bCs/>
          <w:color w:val="000000"/>
          <w:lang w:val="en-US"/>
        </w:rPr>
        <w:t>+</w:t>
      </w:r>
      <w:r>
        <w:rPr>
          <w:b w:val="0"/>
          <w:bCs/>
          <w:color w:val="000000"/>
        </w:rPr>
        <w:t xml:space="preserve"> </w:t>
      </w:r>
      <w:r>
        <w:rPr>
          <w:b w:val="0"/>
          <w:bCs/>
          <w:color w:val="000000"/>
          <w:lang w:val="en-US"/>
        </w:rPr>
        <w:t>R</w:t>
      </w:r>
      <w:r>
        <w:rPr>
          <w:rFonts w:hint="default"/>
          <w:b w:val="0"/>
          <w:bCs/>
          <w:color w:val="000000"/>
          <w:lang w:val="en-US"/>
        </w:rPr>
        <w:t xml:space="preserve">) + </w:t>
      </w:r>
      <w:r>
        <w:rPr>
          <w:b w:val="0"/>
          <w:bCs/>
        </w:rPr>
        <w:t>U</w:t>
      </w:r>
      <w:r>
        <w:rPr>
          <w:b w:val="0"/>
          <w:bCs/>
          <w:vertAlign w:val="subscript"/>
          <w:lang w:val="uk-UA"/>
        </w:rPr>
        <w:t>ст</w:t>
      </w:r>
      <w:r>
        <w:rPr>
          <w:rFonts w:hint="default"/>
          <w:b w:val="0"/>
          <w:bCs/>
          <w:vertAlign w:val="subscript"/>
          <w:lang w:val="uk-UA"/>
        </w:rPr>
        <w:t xml:space="preserve"> </w:t>
      </w:r>
      <w:r>
        <w:rPr>
          <w:rFonts w:hint="default"/>
          <w:b w:val="0"/>
          <w:bCs/>
          <w:vertAlign w:val="baseline"/>
          <w:lang w:val="uk-UA"/>
        </w:rPr>
        <w:t xml:space="preserve"> = 12</w:t>
      </w:r>
      <w:r>
        <w:rPr>
          <w:rFonts w:hint="default" w:ascii="Times New Roman" w:hAnsi="Times New Roman" w:cs="Times New Roman"/>
          <w:b w:val="0"/>
          <w:bCs/>
          <w:vertAlign w:val="baseline"/>
          <w:lang w:val="uk-UA"/>
        </w:rPr>
        <w:t>·</w:t>
      </w:r>
      <w:r>
        <w:rPr>
          <w:rFonts w:hint="default" w:ascii="Times New Roman"/>
          <w:b w:val="0"/>
          <w:bCs/>
          <w:vertAlign w:val="baseline"/>
          <w:lang w:val="uk-UA"/>
        </w:rPr>
        <w:t>10</w:t>
      </w:r>
      <w:r>
        <w:rPr>
          <w:rFonts w:hint="default" w:ascii="Times New Roman"/>
          <w:b w:val="0"/>
          <w:bCs/>
          <w:vertAlign w:val="superscript"/>
          <w:lang w:val="uk-UA"/>
        </w:rPr>
        <w:t>-3</w:t>
      </w:r>
      <w:r>
        <w:rPr>
          <w:rFonts w:hint="default"/>
          <w:b w:val="0"/>
          <w:bCs/>
          <w:vertAlign w:val="baseline"/>
          <w:lang w:val="uk-UA"/>
        </w:rPr>
        <w:t xml:space="preserve"> А (1,8 + 150) Ом + 9,5 В = 11,3216 В </w:t>
      </w:r>
      <w:r>
        <w:rPr>
          <w:rFonts w:hint="default" w:ascii="Times New Roman" w:hAnsi="Times New Roman" w:cs="Times New Roman"/>
          <w:b w:val="0"/>
          <w:bCs/>
          <w:vertAlign w:val="baseline"/>
          <w:lang w:val="uk-UA"/>
        </w:rPr>
        <w:t>≈</w:t>
      </w:r>
      <w:r>
        <w:rPr>
          <w:rFonts w:hint="default" w:cs="Times New Roman"/>
          <w:b w:val="0"/>
          <w:bCs/>
          <w:vertAlign w:val="baseline"/>
          <w:lang w:val="uk-UA"/>
        </w:rPr>
        <w:t xml:space="preserve"> 11,3 В</w:t>
      </w: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cs="Times New Roman"/>
          <w:b/>
          <w:vertAlign w:val="baseline"/>
          <w:lang w:val="uk-UA"/>
        </w:rPr>
      </w:pPr>
    </w:p>
    <w:p>
      <w:pPr>
        <w:numPr>
          <w:ilvl w:val="0"/>
          <w:numId w:val="0"/>
        </w:numPr>
        <w:ind w:left="560" w:leftChars="0"/>
        <w:jc w:val="both"/>
        <w:rPr>
          <w:rFonts w:hint="default" w:cs="Times New Roman"/>
          <w:b w:val="0"/>
          <w:bCs/>
          <w:vertAlign w:val="baseline"/>
          <w:lang w:val="uk-UA"/>
        </w:rPr>
      </w:pPr>
      <w:r>
        <w:rPr>
          <w:rFonts w:hint="default" w:cs="Times New Roman"/>
          <w:b w:val="0"/>
          <w:bCs/>
          <w:vertAlign w:val="baseline"/>
          <w:lang w:val="uk-UA"/>
        </w:rPr>
        <w:t>2). Визначимо абсолютну похибку опосередкованої величини</w:t>
      </w:r>
    </w:p>
    <w:p>
      <w:pPr>
        <w:numPr>
          <w:ilvl w:val="0"/>
          <w:numId w:val="0"/>
        </w:numPr>
        <w:ind w:left="560" w:leftChars="0"/>
        <w:jc w:val="both"/>
        <w:rPr>
          <w:rFonts w:hint="default" w:cs="Times New Roman"/>
          <w:b w:val="0"/>
          <w:bCs/>
          <w:vertAlign w:val="baseline"/>
          <w:lang w:val="uk-UA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/>
          <w:b w:val="0"/>
          <w:bCs/>
          <w:i w:val="0"/>
          <w:color w:val="000000"/>
          <w:vertAlign w:val="baseline"/>
          <w:lang w:val="en-US"/>
        </w:rPr>
      </w:pPr>
      <w:r>
        <w:rPr>
          <w:rFonts w:hint="default"/>
          <w:b/>
          <w:color w:val="000000"/>
          <w:vertAlign w:val="baseline"/>
          <w:lang w:val="uk-UA"/>
        </w:rPr>
        <w:t xml:space="preserve"> </w:t>
      </w:r>
      <m:oMath>
        <m:r>
          <m:rPr>
            <m:sty m:val="p"/>
          </m:rPr>
          <w:rPr>
            <w:rFonts w:hint="default" w:ascii="Cambria Math" w:hAnsi="Cambria Math" w:cs="Times New Roman"/>
            <w:color w:val="000000"/>
          </w:rPr>
          <m:t>Δ</m:t>
        </m:r>
        <m:r>
          <m:rPr>
            <m:sty m:val="p"/>
          </m:rPr>
          <w:rPr>
            <w:rFonts w:hint="default" w:ascii="Cambria Math" w:hAnsi="Cambria Math"/>
            <w:color w:val="000000"/>
          </w:rPr>
          <m:t>U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</w:rPr>
          <m:t>х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uk-UA"/>
          </w:rPr>
          <m:t xml:space="preserve"> =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±</m:t>
        </m:r>
        <m:d>
          <m:dPr>
            <m:ctrlPr>
              <w:rPr>
                <w:rFonts w:ascii="Cambria Math" w:hAnsi="Cambria Math"/>
                <w:b w:val="0"/>
                <w:bCs/>
                <w:color w:val="000000"/>
                <w:vertAlign w:val="subscript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I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+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vertAlign w:val="subscript"/>
                    <w:lang w:val="en-US"/>
                  </w:rPr>
                  <m:t>)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I+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I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+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vertAlign w:val="subscript"/>
                    <w:lang w:val="en-US"/>
                  </w:rPr>
                  <m:t>)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sSub>
              <m:sSubP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R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A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I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+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vertAlign w:val="subscript"/>
                    <w:lang w:val="en-US"/>
                  </w:rPr>
                  <m:t>)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R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lang w:val="en-US"/>
              </w:rPr>
              <m:t>R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I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+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  <w:lang w:val="uk-UA"/>
              </w:rPr>
              <m:t>ст</m:t>
            </m:r>
            <m:ctrlPr>
              <w:rPr>
                <w:rFonts w:ascii="Cambria Math" w:hAnsi="Cambria Math"/>
                <w:b w:val="0"/>
                <w:bCs/>
                <w:color w:val="000000"/>
                <w:vertAlign w:val="subscript"/>
                <w:lang w:val="uk-UA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uk-UA"/>
          </w:rPr>
          <m:t xml:space="preserve"> </m:t>
        </m:r>
        <m:d>
          <m:dPr>
            <m:ctrlPr>
              <w:rPr>
                <w:rFonts w:hint="default" w:ascii="Cambria Math" w:hAnsi="Cambria Math"/>
                <w:b w:val="0"/>
                <w:bCs/>
                <w:color w:val="000000"/>
                <w:vertAlign w:val="subscript"/>
                <w:lang w:val="uk-UA"/>
              </w:rPr>
            </m:ctrlPr>
          </m:dPr>
          <m:e>
            <m:f>
              <m:fP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R)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 xml:space="preserve"> +0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I+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vertAlign w:val="subscript"/>
                    <w:lang w:val="en-US"/>
                  </w:rPr>
                  <m:t>∙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 xml:space="preserve"> (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) + 0+0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sSub>
                  <m:sSubP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R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color w:val="000000"/>
                        <w:vertAlign w:val="baseline"/>
                        <w:lang w:val="en-US"/>
                      </w:rPr>
                      <m:t>A</m:t>
                    </m:r>
                    <m:ctrlPr>
                      <w:rPr>
                        <w:rFonts w:hint="default" w:ascii="Cambria Math" w:hAnsi="Cambria Math"/>
                        <w:b w:val="0"/>
                        <w:bCs/>
                        <w:color w:val="000000"/>
                        <w:vertAlign w:val="baseline"/>
                        <w:lang w:val="en-US"/>
                      </w:rPr>
                    </m:ctrlPr>
                  </m:sub>
                </m:sSub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sSub>
              <m:sSubP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R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baseline"/>
                    <w:lang w:val="en-US"/>
                  </w:rPr>
                  <m:t>A</m:t>
                </m:r>
                <m:ctrlPr>
                  <w:rPr>
                    <w:rFonts w:hint="default" w:ascii="Cambria Math" w:hAnsi="Cambria Math"/>
                    <w:b w:val="0"/>
                    <w:bCs/>
                    <w:color w:val="000000"/>
                    <w:vertAlign w:val="baseline"/>
                    <w:lang w:val="en-US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en-US"/>
                  </w:rPr>
                  <m:t xml:space="preserve">I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R) + 0 + 0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vertAlign w:val="subscript"/>
                    <w:lang w:val="en-US"/>
                  </w:rPr>
                  <m:t>)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lang w:val="en-US"/>
                  </w:rPr>
                  <m:t>R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lang w:val="en-US"/>
              </w:rPr>
              <m:t>R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+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subscript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color w:val="000000"/>
                    <w:vertAlign w:val="subscript"/>
                    <w:lang w:val="uk-UA"/>
                  </w:rPr>
                  <m:t>∂</m:t>
                </m:r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uk-UA"/>
                  </w:rPr>
                  <m:t>ст</m:t>
                </m:r>
                <m:ctrlPr>
                  <w:rPr>
                    <w:rFonts w:ascii="Cambria Math" w:hAnsi="Cambria Math"/>
                    <w:b w:val="0"/>
                    <w:bCs/>
                    <w:color w:val="000000"/>
                    <w:vertAlign w:val="subscript"/>
                    <w:lang w:val="uk-UA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  <w:lang w:val="uk-UA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vertAlign w:val="subscript"/>
                <w:lang w:val="uk-UA"/>
              </w:rPr>
              <m:t>ст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subscript"/>
                <w:lang w:val="uk-UA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(</m:t>
        </m:r>
        <m:r>
          <m:rPr>
            <m:sty m:val="p"/>
          </m:rPr>
          <w:rPr>
            <w:rFonts w:hint="default" w:ascii="Cambria Math" w:hAnsi="Cambria Math"/>
            <w:color w:val="000000"/>
            <w:vertAlign w:val="baseline"/>
            <w:lang w:val="en-US"/>
          </w:rPr>
          <m:t>(</m:t>
        </m:r>
        <m:sSub>
          <m:sSubP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>R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>A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color w:val="000000"/>
            <w:lang w:val="uk-UA"/>
          </w:rPr>
          <m:t xml:space="preserve"> </m:t>
        </m:r>
        <m:r>
          <m:rPr>
            <m:sty m:val="p"/>
          </m:rPr>
          <w:rPr>
            <w:rFonts w:hint="default" w:ascii="Cambria Math" w:hAnsi="Cambria Math"/>
            <w:color w:val="000000"/>
            <w:lang w:val="en-US"/>
          </w:rPr>
          <m:t>+</m:t>
        </m:r>
        <m:r>
          <m:rPr>
            <m:sty m:val="p"/>
          </m:rPr>
          <w:rPr>
            <w:rFonts w:ascii="Cambria Math" w:hAnsi="Cambria Math"/>
            <w:color w:val="000000"/>
          </w:rPr>
          <m:t xml:space="preserve"> </m:t>
        </m:r>
        <m:r>
          <m:rPr>
            <m:sty m:val="p"/>
          </m:rPr>
          <w:rPr>
            <w:rFonts w:hint="default" w:ascii="Cambria Math" w:hAnsi="Cambria Math"/>
            <w:color w:val="000000"/>
            <w:lang w:val="en-US"/>
          </w:rPr>
          <m:t>R)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∙</m:t>
        </m:r>
        <m:r>
          <m:rPr>
            <m:sty m:val="p"/>
          </m:rPr>
          <w:rPr>
            <w:rFonts w:hint="default" w:ascii="Cambria Math" w:hAnsi="Cambria Math"/>
            <w:color w:val="000000"/>
            <w:lang w:val="en-US"/>
          </w:rPr>
          <m:t>1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I +I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∙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1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sSub>
          <m:sSubP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>R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color w:val="000000"/>
                <w:vertAlign w:val="baseline"/>
                <w:lang w:val="en-US"/>
              </w:rPr>
              <m:t>A</m:t>
            </m:r>
            <m:ctrlPr>
              <w:rPr>
                <w:rFonts w:hint="default" w:ascii="Cambria Math" w:hAnsi="Cambria Math"/>
                <w:b w:val="0"/>
                <w:bCs/>
                <w:color w:val="000000"/>
                <w:vertAlign w:val="baseline"/>
                <w:lang w:val="en-US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color w:val="000000"/>
            <w:vertAlign w:val="baseline"/>
            <w:lang w:val="en-US"/>
          </w:rPr>
          <m:t>+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∙</m:t>
        </m:r>
        <m:r>
          <m:rPr>
            <m:sty m:val="p"/>
          </m:rPr>
          <w:rPr>
            <w:rFonts w:hint="default" w:ascii="Cambria Math" w:hAnsi="Cambria Math"/>
            <w:color w:val="000000"/>
            <w:vertAlign w:val="subscript"/>
            <w:lang w:val="en-US"/>
          </w:rPr>
          <m:t>1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en-US"/>
          </w:rPr>
          <m:t>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/>
            <w:color w:val="000000"/>
            <w:lang w:val="en-US"/>
          </w:rPr>
          <m:t>R+1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∙</m:t>
        </m:r>
        <m:r>
          <m:rPr>
            <m:sty m:val="p"/>
          </m:rPr>
          <w:rPr>
            <w:rFonts w:ascii="Cambria Math" w:hAnsi="Cambria Math"/>
            <w:color w:val="000000"/>
            <w:vertAlign w:val="subscript"/>
            <w:lang w:val="uk-UA"/>
          </w:rPr>
          <m:t>∆</m:t>
        </m:r>
        <m:r>
          <m:rPr>
            <m:sty m:val="p"/>
          </m:rPr>
          <w:rPr>
            <w:rFonts w:hint="default"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  <w:vertAlign w:val="subscript"/>
            <w:lang w:val="uk-UA"/>
          </w:rPr>
          <m:t>ст</m:t>
        </m:r>
        <m:r>
          <m:rPr>
            <m:sty m:val="p"/>
          </m:rPr>
          <w:rPr>
            <w:rFonts w:hint="default" w:ascii="Cambria Math" w:hAnsi="Cambria Math"/>
            <w:vertAlign w:val="subscript"/>
            <w:lang w:val="en-US"/>
          </w:rPr>
          <m:t>)</m:t>
        </m:r>
      </m:oMath>
      <w:r>
        <w:rPr>
          <w:rFonts w:hint="default"/>
          <w:b w:val="0"/>
          <w:bCs/>
          <w:i w:val="0"/>
          <w:color w:val="000000"/>
          <w:vertAlign w:val="baseline"/>
          <w:lang w:val="en-US"/>
        </w:rPr>
        <w:t xml:space="preserve"> 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/>
          <w:b/>
          <w:i w:val="0"/>
          <w:color w:val="000000"/>
          <w:vertAlign w:val="baseline"/>
          <w:lang w:val="en-US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/>
          <w:b/>
          <w:i w:val="0"/>
          <w:color w:val="000000"/>
          <w:vertAlign w:val="baseline"/>
          <w:lang w:val="uk-UA"/>
        </w:rPr>
      </w:pPr>
      <w:r>
        <w:rPr>
          <w:rFonts w:hint="default"/>
          <w:b/>
          <w:i w:val="0"/>
          <w:color w:val="000000"/>
          <w:vertAlign w:val="baseline"/>
          <w:lang w:val="en-US"/>
        </w:rPr>
        <w:tab/>
      </w:r>
      <w:r>
        <w:rPr>
          <w:rFonts w:hint="default"/>
          <w:b w:val="0"/>
          <w:bCs/>
          <w:i w:val="0"/>
          <w:color w:val="000000"/>
          <w:vertAlign w:val="baseline"/>
          <w:lang w:val="en-US"/>
        </w:rPr>
        <w:t xml:space="preserve">3). </w:t>
      </w:r>
      <w:r>
        <w:rPr>
          <w:rFonts w:hint="default"/>
          <w:b w:val="0"/>
          <w:bCs/>
          <w:i w:val="0"/>
          <w:color w:val="000000"/>
          <w:vertAlign w:val="baseline"/>
          <w:lang w:val="ru-RU"/>
        </w:rPr>
        <w:t>Визначимо абсолютн</w:t>
      </w:r>
      <w:r>
        <w:rPr>
          <w:rFonts w:hint="default"/>
          <w:b w:val="0"/>
          <w:bCs/>
          <w:i w:val="0"/>
          <w:color w:val="000000"/>
          <w:vertAlign w:val="baseline"/>
          <w:lang w:val="uk-UA"/>
        </w:rPr>
        <w:t>і</w:t>
      </w:r>
      <w:r>
        <w:rPr>
          <w:rFonts w:hint="default"/>
          <w:b w:val="0"/>
          <w:bCs/>
          <w:i w:val="0"/>
          <w:color w:val="000000"/>
          <w:vertAlign w:val="baseline"/>
          <w:lang w:val="ru-RU"/>
        </w:rPr>
        <w:t xml:space="preserve"> похибки величин-аргумент</w:t>
      </w:r>
      <w:r>
        <w:rPr>
          <w:rFonts w:hint="default"/>
          <w:b w:val="0"/>
          <w:bCs/>
          <w:i w:val="0"/>
          <w:color w:val="000000"/>
          <w:vertAlign w:val="baseline"/>
          <w:lang w:val="uk-UA"/>
        </w:rPr>
        <w:t>і</w:t>
      </w:r>
      <w:r>
        <w:rPr>
          <w:rFonts w:hint="default"/>
          <w:b w:val="0"/>
          <w:bCs/>
          <w:i w:val="0"/>
          <w:color w:val="000000"/>
          <w:vertAlign w:val="baseline"/>
          <w:lang w:val="ru-RU"/>
        </w:rPr>
        <w:t>в</w:t>
      </w:r>
      <w:bookmarkStart w:id="0" w:name="_GoBack"/>
      <w:bookmarkEnd w:id="0"/>
    </w:p>
    <w:p>
      <w:pPr>
        <w:numPr>
          <w:ilvl w:val="0"/>
          <w:numId w:val="0"/>
        </w:numPr>
        <w:ind w:left="560" w:leftChars="0"/>
        <w:jc w:val="center"/>
        <w:rPr>
          <w:rFonts w:hint="default" w:cs="Times New Roman"/>
          <w:b w:val="0"/>
          <w:bCs/>
          <w:vertAlign w:val="baseline"/>
          <w:lang w:val="uk-UA"/>
        </w:rPr>
      </w:pPr>
    </w:p>
    <w:p>
      <w:pPr>
        <w:numPr>
          <w:ilvl w:val="0"/>
          <w:numId w:val="0"/>
        </w:numPr>
        <w:ind w:left="708" w:leftChars="0"/>
        <w:jc w:val="both"/>
        <w:rPr>
          <w:rFonts w:hint="default" w:hAnsi="Cambria Math"/>
          <w:bCs/>
          <w:i w:val="0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n-US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>I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 =</m:t>
          </m:r>
          <m:r>
            <m:rPr>
              <m:sty m:val="p"/>
            </m:rPr>
            <w:rPr>
              <w:rFonts w:hint="default" w:ascii="Cambria Math" w:hAnsi="Cambria Math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±</m:t>
          </m:r>
          <m:f>
            <m:fPr>
              <m:ctrlPr>
                <w:rPr>
                  <w:rFonts w:ascii="Cambria Math" w:hAnsi="Cambria Math"/>
                  <w:b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γ</m:t>
                      </m:r>
                      <m:ctrlPr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/>
                          <w:lang w:val="uk-UA"/>
                        </w:rPr>
                        <m:t>кл</m:t>
                      </m:r>
                      <m:ctrlPr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∙</m:t>
                  </m: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 xml:space="preserve"> </m:t>
                  </m: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en-US"/>
                    </w:rPr>
                    <m:t>I</m:t>
                  </m: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/>
                      <w:lang w:val="uk-UA"/>
                    </w:rPr>
                    <m:t>норм</m:t>
                  </m:r>
                  <m:ctrlPr>
                    <w:rPr>
                      <w:rFonts w:ascii="Cambria Math" w:hAnsi="Cambria Math"/>
                      <w:bCs/>
                      <w:lang w:val="en-US"/>
                    </w:rPr>
                  </m:ctrlPr>
                </m:sub>
              </m:sSub>
              <m:ctrlPr>
                <w:rPr>
                  <w:rFonts w:ascii="Cambria Math" w:hAnsi="Cambria Math"/>
                  <w:bCs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100%</m:t>
              </m:r>
              <m:ctrlPr>
                <w:rPr>
                  <w:rFonts w:ascii="Cambria Math" w:hAnsi="Cambria Math"/>
                  <w:bCs/>
                  <w:lang w:val="en-US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 =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±</m:t>
          </m:r>
          <m:f>
            <m:fPr>
              <m:ctrlPr>
                <w:rPr>
                  <w:rFonts w:ascii="Cambria Math" w:hAnsi="Cambria Math"/>
                  <w:bCs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0,5%</m:t>
              </m:r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15 мА</m:t>
              </m:r>
              <m:ctrlPr>
                <w:rPr>
                  <w:rFonts w:ascii="Cambria Math" w:hAnsi="Cambria Math"/>
                  <w:bCs/>
                  <w:lang w:val="uk-U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100%</m:t>
              </m:r>
              <m:ctrlPr>
                <w:rPr>
                  <w:rFonts w:ascii="Cambria Math" w:hAnsi="Cambria Math"/>
                  <w:bCs/>
                  <w:lang w:val="uk-U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7,5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∙</m:t>
          </m:r>
          <m:sSup>
            <m:sSupPr>
              <m:ctrlPr>
                <w:rPr>
                  <w:rFonts w:ascii="Cambria Math" w:hAnsi="Cambria Math"/>
                  <w:bCs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10</m:t>
              </m:r>
              <m:ctrlPr>
                <w:rPr>
                  <w:rFonts w:ascii="Cambria Math" w:hAnsi="Cambria Math"/>
                  <w:bCs/>
                  <w:lang w:val="uk-U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/>
                  <w:lang w:val="uk-UA"/>
                </w:rPr>
                <m:t>−5</m:t>
              </m:r>
              <m:ctrlPr>
                <w:rPr>
                  <w:rFonts w:ascii="Cambria Math" w:hAnsi="Cambria Math"/>
                  <w:bCs/>
                  <w:lang w:val="uk-U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/>
              <w:lang w:val="uk-UA"/>
            </w:rPr>
            <m:t xml:space="preserve">А = 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0,75 мкА,</m:t>
          </m:r>
        </m:oMath>
      </m:oMathPara>
    </w:p>
    <w:p>
      <w:pPr>
        <w:numPr>
          <w:ilvl w:val="0"/>
          <w:numId w:val="0"/>
        </w:numPr>
        <w:ind w:left="708" w:leftChars="0"/>
        <w:jc w:val="both"/>
        <w:rPr>
          <w:rFonts w:hint="default" w:hAnsi="Cambria Math"/>
          <w:bCs/>
          <w:i w:val="0"/>
          <w:lang w:val="uk-UA"/>
        </w:rPr>
      </w:pPr>
    </w:p>
    <w:p>
      <w:pPr>
        <w:numPr>
          <w:ilvl w:val="0"/>
          <w:numId w:val="0"/>
        </w:numPr>
        <w:jc w:val="both"/>
        <w:rPr>
          <w:rFonts w:hint="default" w:hAnsi="Cambria Math"/>
          <w:bCs/>
          <w:i w:val="0"/>
          <w:lang w:val="uk-UA"/>
        </w:rPr>
      </w:pPr>
      <w:r>
        <w:rPr>
          <w:rFonts w:hint="default" w:hAnsi="Cambria Math"/>
          <w:bCs/>
          <w:i w:val="0"/>
          <w:lang w:val="uk-UA"/>
        </w:rPr>
        <w:t>а абсолютні похибки інших аргументів відомі:</w:t>
      </w:r>
    </w:p>
    <w:p>
      <w:pPr>
        <w:numPr>
          <w:ilvl w:val="0"/>
          <w:numId w:val="0"/>
        </w:numPr>
        <w:ind w:firstLine="420" w:firstLineChars="150"/>
        <w:jc w:val="both"/>
        <w:rPr>
          <w:rFonts w:hint="default" w:hAnsi="Cambria Math"/>
          <w:b w:val="0"/>
          <w:bCs/>
          <w:i w:val="0"/>
          <w:vertAlign w:val="subscript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sSub>
            <m:sSubPr>
              <m:ctrlPr>
                <w:rPr>
                  <w:rFonts w:hint="default" w:ascii="Cambria Math" w:hAnsi="Cambria Math"/>
                  <w:b w:val="0"/>
                  <w:bCs/>
                  <w:color w:val="000000"/>
                  <w:vertAlign w:val="baseline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baseline"/>
                  <w:lang w:val="en-US"/>
                </w:rPr>
                <m:t>R</m:t>
              </m:r>
              <m:ctrlPr>
                <w:rPr>
                  <w:rFonts w:hint="default" w:ascii="Cambria Math" w:hAnsi="Cambria Math"/>
                  <w:b w:val="0"/>
                  <w:bCs/>
                  <w:color w:val="000000"/>
                  <w:vertAlign w:val="baseline"/>
                  <w:lang w:val="en-US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baseline"/>
                  <w:lang w:val="en-US"/>
                </w:rPr>
                <m:t>A</m:t>
              </m:r>
              <m:ctrlPr>
                <w:rPr>
                  <w:rFonts w:hint="default" w:ascii="Cambria Math" w:hAnsi="Cambria Math"/>
                  <w:b w:val="0"/>
                  <w:bCs/>
                  <w:color w:val="000000"/>
                  <w:vertAlign w:val="baseline"/>
                  <w:lang w:val="en-US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/>
              <w:color w:val="000000"/>
              <w:vertAlign w:val="baseline"/>
              <w:lang w:val="uk-UA"/>
            </w:rPr>
            <m:t>=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vertAlign w:val="baseline"/>
              <w:lang w:val="uk-UA"/>
            </w:rPr>
            <m:t xml:space="preserve">± 0,03 Ом,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lang w:val="en-US"/>
            </w:rPr>
            <m:t>R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lang w:val="uk-UA"/>
            </w:rPr>
            <m:t xml:space="preserve"> = 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vertAlign w:val="baseline"/>
              <w:lang w:val="uk-UA"/>
            </w:rPr>
            <m:t xml:space="preserve">± 1Ом,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∆</m:t>
          </m:r>
          <m:r>
            <m:rPr>
              <m:sty m:val="p"/>
            </m:rPr>
            <w:rPr>
              <w:rFonts w:hint="default" w:ascii="Cambria Math" w:hAnsi="Cambria Math"/>
            </w:rPr>
            <m:t>U</m:t>
          </m:r>
          <m:r>
            <m:rPr>
              <m:sty m:val="p"/>
            </m:rPr>
            <w:rPr>
              <w:rFonts w:hint="default" w:ascii="Cambria Math" w:hAnsi="Cambria Math"/>
              <w:vertAlign w:val="subscript"/>
              <w:lang w:val="uk-UA"/>
            </w:rPr>
            <m:t>ст =</m:t>
          </m:r>
          <m:r>
            <m:rPr>
              <m:sty m:val="p"/>
            </m:rPr>
            <w:rPr>
              <w:rFonts w:hint="default" w:ascii="Cambria Math" w:hAnsi="Cambria Math" w:cs="Times New Roman"/>
              <w:color w:val="000000"/>
              <w:vertAlign w:val="baseline"/>
              <w:lang w:val="uk-UA"/>
            </w:rPr>
            <m:t>±</m:t>
          </m:r>
          <m:r>
            <m:rPr>
              <m:sty m:val="p"/>
            </m:rPr>
            <w:rPr>
              <w:rFonts w:ascii="Cambria Math" w:hAnsi="Cambria Math"/>
            </w:rPr>
            <m:t>0,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02</m:t>
          </m:r>
          <m:r>
            <m:rPr>
              <m:sty m:val="p"/>
            </m:rPr>
            <w:rPr>
              <w:rFonts w:ascii="Cambria Math" w:hAnsi="Cambria Math"/>
            </w:rPr>
            <m:t xml:space="preserve"> В</m:t>
          </m:r>
          <m:r>
            <m:rPr>
              <m:sty m:val="p"/>
            </m:rPr>
            <w:rPr>
              <w:rFonts w:hint="default" w:ascii="Cambria Math" w:hAnsi="Cambria Math"/>
              <w:lang w:val="uk-UA"/>
            </w:rPr>
            <m:t>.</m:t>
          </m:r>
          <m:r>
            <m:rPr>
              <m:sty m:val="p"/>
            </m:rPr>
            <w:rPr>
              <w:rFonts w:hint="default" w:ascii="Cambria Math" w:hAnsi="Cambria Math"/>
              <w:vertAlign w:val="subscript"/>
              <w:lang w:val="uk-UA"/>
            </w:rPr>
            <m:t xml:space="preserve"> </m:t>
          </m:r>
        </m:oMath>
      </m:oMathPara>
    </w:p>
    <w:p>
      <w:pPr>
        <w:numPr>
          <w:ilvl w:val="0"/>
          <w:numId w:val="0"/>
        </w:numPr>
        <w:ind w:firstLine="420" w:firstLineChars="150"/>
        <w:jc w:val="both"/>
        <w:rPr>
          <w:rFonts w:hint="default" w:hAnsi="Cambria Math"/>
          <w:b w:val="0"/>
          <w:bCs/>
          <w:i w:val="0"/>
          <w:vertAlign w:val="subscript"/>
          <w:lang w:val="uk-UA"/>
        </w:rPr>
      </w:pPr>
    </w:p>
    <w:p>
      <w:pPr>
        <w:numPr>
          <w:ilvl w:val="0"/>
          <w:numId w:val="0"/>
        </w:numPr>
        <w:ind w:firstLine="420" w:firstLineChars="150"/>
        <w:jc w:val="both"/>
        <w:rPr>
          <w:rFonts w:hint="default" w:ascii="Times New Roman" w:hAnsi="Times New Roman" w:eastAsia="Arial Unicode MS" w:cs="Times New Roman"/>
          <w:b w:val="0"/>
          <w:bCs/>
          <w:i w:val="0"/>
          <w:vertAlign w:val="baseline"/>
          <w:lang w:val="uk-UA"/>
        </w:rPr>
      </w:pPr>
      <w:r>
        <w:rPr>
          <w:rFonts w:hint="default" w:ascii="Times New Roman" w:hAnsi="Times New Roman" w:eastAsia="Arial Unicode MS" w:cs="Times New Roman"/>
          <w:b w:val="0"/>
          <w:bCs/>
          <w:i w:val="0"/>
          <w:vertAlign w:val="baseline"/>
          <w:lang w:val="uk-UA"/>
        </w:rPr>
        <w:t xml:space="preserve">Тоді межі абсолютної похибки напруги </w:t>
      </w:r>
    </w:p>
    <w:p>
      <w:pPr>
        <w:numPr>
          <w:ilvl w:val="0"/>
          <w:numId w:val="0"/>
        </w:numPr>
        <w:ind w:firstLine="420" w:firstLineChars="150"/>
        <w:jc w:val="both"/>
        <w:rPr>
          <w:rFonts w:hint="default" w:ascii="Times New Roman" w:hAnsi="Times New Roman" w:eastAsia="Arial Unicode MS" w:cs="Times New Roman"/>
          <w:b w:val="0"/>
          <w:bCs/>
          <w:i w:val="0"/>
          <w:vertAlign w:val="baseline"/>
          <w:lang w:val="uk-UA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hAnsi="Cambria Math"/>
          <w:bCs/>
          <w:color w:val="000000"/>
          <w:vertAlign w:val="subscript"/>
          <w:lang w:val="uk-U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cs="Times New Roman"/>
              <w:color w:val="000000"/>
            </w:rPr>
            <m:t>Δ</m:t>
          </m:r>
          <m:r>
            <m:rPr>
              <m:sty m:val="p"/>
            </m:rPr>
            <w:rPr>
              <w:rFonts w:hint="default" w:ascii="Cambria Math" w:hAnsi="Cambria Math"/>
              <w:color w:val="000000"/>
            </w:rPr>
            <m:t>U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</w:rPr>
            <m:t>х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 xml:space="preserve"> =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((1,8 + 150)Ом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0,75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  <m:sSup>
            <m:sSupPr>
              <m:ctrlPr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10</m:t>
              </m:r>
              <m:ctrlPr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−6</m:t>
              </m:r>
              <m:ctrlPr>
                <w:rPr>
                  <w:rFonts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А+</m:t>
          </m:r>
          <m:sSup>
            <m:sSupPr>
              <m:ctrlPr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12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10</m:t>
              </m:r>
              <m:ctrlPr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−3</m:t>
              </m:r>
              <m:ctrlPr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А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0,03 Ом+</m:t>
          </m:r>
          <m:sSup>
            <m:sSupPr>
              <m:ctrlPr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12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vertAlign w:val="subscript"/>
                  <w:lang w:val="uk-U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10</m:t>
              </m:r>
              <m:ctrlPr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  <w:vertAlign w:val="subscript"/>
                  <w:lang w:val="uk-UA"/>
                </w:rPr>
                <m:t>−3</m:t>
              </m:r>
              <m:ctrlPr>
                <w:rPr>
                  <w:rFonts w:hint="default" w:ascii="Cambria Math" w:hAnsi="Cambria Math"/>
                  <w:bCs/>
                  <w:color w:val="000000"/>
                  <w:vertAlign w:val="subscript"/>
                  <w:lang w:val="uk-U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А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</m:oMath>
      </m:oMathPara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eastAsia="Arial Unicode MS" w:cs="Times New Roman"/>
          <w:b w:val="0"/>
          <w:bCs/>
          <w:i w:val="0"/>
          <w:vertAlign w:val="baseline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∙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 xml:space="preserve">1 Ом+0,02 В)=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>(0,00011385 +0,00036 +0,012 + 0,02)В= =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±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 xml:space="preserve">0,03247385 В </m:t>
          </m:r>
          <m:r>
            <m:rPr>
              <m:sty m:val="p"/>
            </m:rPr>
            <w:rPr>
              <w:rFonts w:ascii="Cambria Math" w:hAnsi="Cambria Math"/>
              <w:color w:val="000000"/>
              <w:vertAlign w:val="subscript"/>
              <w:lang w:val="uk-UA"/>
            </w:rPr>
            <m:t>≈±</m:t>
          </m:r>
          <m:r>
            <m:rPr>
              <m:sty m:val="p"/>
            </m:rPr>
            <w:rPr>
              <w:rFonts w:hint="default" w:ascii="Cambria Math" w:hAnsi="Cambria Math"/>
              <w:color w:val="000000"/>
              <w:vertAlign w:val="subscript"/>
              <w:lang w:val="uk-UA"/>
            </w:rPr>
            <m:t xml:space="preserve">0,03 В </m:t>
          </m:r>
        </m:oMath>
      </m:oMathPara>
    </w:p>
    <w:p>
      <w:pPr>
        <w:numPr>
          <w:ilvl w:val="0"/>
          <w:numId w:val="0"/>
        </w:numPr>
        <w:ind w:left="708" w:leftChars="0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 xml:space="preserve"> </w:t>
      </w:r>
    </w:p>
    <w:p>
      <w:pPr>
        <w:numPr>
          <w:ilvl w:val="0"/>
          <w:numId w:val="0"/>
        </w:numPr>
        <w:ind w:leftChars="196"/>
        <w:jc w:val="both"/>
        <w:rPr>
          <w:rFonts w:hint="default"/>
          <w:b w:val="0"/>
          <w:bCs/>
          <w:lang w:val="uk-UA"/>
        </w:rPr>
      </w:pPr>
      <w:r>
        <w:rPr>
          <w:rFonts w:hint="default"/>
          <w:b w:val="0"/>
          <w:bCs/>
          <w:lang w:val="uk-UA"/>
        </w:rPr>
        <w:t xml:space="preserve">4). Відносна похибка буде </w:t>
      </w:r>
    </w:p>
    <w:p>
      <w:pPr>
        <w:numPr>
          <w:ilvl w:val="0"/>
          <w:numId w:val="0"/>
        </w:numPr>
        <w:ind w:leftChars="196"/>
        <w:jc w:val="both"/>
        <w:rPr>
          <w:rFonts w:hint="default"/>
          <w:b w:val="0"/>
          <w:bCs/>
          <w:lang w:val="uk-UA"/>
        </w:rPr>
      </w:pPr>
    </w:p>
    <w:p>
      <w:pPr>
        <w:numPr>
          <w:ilvl w:val="0"/>
          <w:numId w:val="0"/>
        </w:numPr>
        <w:ind w:leftChars="196"/>
        <w:jc w:val="center"/>
        <w:rPr>
          <w:rFonts w:hint="default" w:hAnsi="Cambria Math"/>
          <w:bCs/>
          <w:i w:val="0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bCs/>
                <w:lang w:val="uk-UA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U</m:t>
            </m:r>
            <m:ctrlPr>
              <w:rPr>
                <w:rFonts w:ascii="Cambria Math" w:hAnsi="Cambria Math"/>
                <w:bCs/>
                <w:lang w:val="uk-U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bCs/>
                <w:lang w:val="uk-UA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±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Times New Roman"/>
                <w:color w:val="000000"/>
              </w:rPr>
              <m:t>Δ</m:t>
            </m:r>
            <m:r>
              <m:rPr>
                <m:sty m:val="p"/>
              </m:rPr>
              <w:rPr>
                <w:rFonts w:hint="default" w:ascii="Cambria Math" w:hAnsi="Cambria Math"/>
                <w:color w:val="000000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х</m:t>
            </m:r>
            <m:ctrlPr>
              <w:rPr>
                <w:rFonts w:ascii="Cambria Math" w:hAnsi="Cambria Math"/>
                <w:bCs/>
                <w:lang w:val="en-US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color w:val="000000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х</m:t>
            </m:r>
            <m:ctrlPr>
              <w:rPr>
                <w:rFonts w:ascii="Cambria Math" w:hAnsi="Cambria Math"/>
                <w:bCs/>
                <w:lang w:val="en-US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lang w:val="en-US"/>
          </w:rPr>
          <m:t xml:space="preserve">100%= </m:t>
        </m:r>
        <m:r>
          <m:rPr>
            <m:sty m:val="p"/>
          </m:rPr>
          <w:rPr>
            <w:rFonts w:ascii="Cambria Math" w:hAnsi="Cambria Math"/>
            <w:lang w:val="en-US"/>
          </w:rPr>
          <m:t>±</m:t>
        </m:r>
        <m:f>
          <m:fPr>
            <m:ctrlPr>
              <w:rPr>
                <w:rFonts w:ascii="Cambria Math" w:hAnsi="Cambria Math"/>
                <w:bCs/>
                <w:lang w:val="en-US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0,03247385 B</m:t>
            </m:r>
            <m:ctrlPr>
              <w:rPr>
                <w:rFonts w:ascii="Cambria Math" w:hAnsi="Cambria Math"/>
                <w:bCs/>
                <w:lang w:val="en-US"/>
              </w:rPr>
            </m:ctrlPr>
          </m:num>
          <m:den>
            <m:r>
              <m:rPr>
                <m:sty m:val="p"/>
              </m:rPr>
              <w:rPr>
                <w:rFonts w:hint="default"/>
                <w:vertAlign w:val="baseline"/>
                <w:lang w:val="uk-UA"/>
              </w:rPr>
              <m:t>11,3216 В</m:t>
            </m:r>
            <m:ctrlPr>
              <w:rPr>
                <w:rFonts w:ascii="Cambria Math" w:hAnsi="Cambria Math"/>
                <w:bCs/>
                <w:lang w:val="en-US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lang w:val="en-US"/>
          </w:rPr>
          <m:t>100% =</m:t>
        </m:r>
        <m:r>
          <m:rPr>
            <m:sty m:val="p"/>
          </m:rPr>
          <w:rPr>
            <w:rFonts w:ascii="Cambria Math" w:hAnsi="Cambria Math"/>
            <w:lang w:val="en-US"/>
          </w:rPr>
          <m:t>±</m:t>
        </m:r>
        <m:r>
          <m:rPr>
            <m:sty m:val="p"/>
          </m:rPr>
          <w:rPr>
            <w:rFonts w:hint="default" w:ascii="Cambria Math" w:hAnsi="Cambria Math"/>
            <w:lang w:val="en-US"/>
          </w:rPr>
          <m:t>0,2868309%</m:t>
        </m:r>
        <m:r>
          <m:rPr>
            <m:sty m:val="p"/>
          </m:rPr>
          <w:rPr>
            <w:rFonts w:ascii="Cambria Math" w:hAnsi="Cambria Math"/>
            <w:lang w:val="en-US"/>
          </w:rPr>
          <m:t>≈±</m:t>
        </m:r>
        <m:r>
          <m:rPr>
            <m:sty m:val="p"/>
          </m:rPr>
          <w:rPr>
            <w:rFonts w:hint="default" w:ascii="Cambria Math" w:hAnsi="Cambria Math"/>
            <w:lang w:val="en-US"/>
          </w:rPr>
          <m:t>0,3%</m:t>
        </m:r>
      </m:oMath>
      <w:r>
        <w:rPr>
          <w:rFonts w:hint="default" w:hAnsi="Cambria Math"/>
          <w:bCs/>
          <w:i w:val="0"/>
          <w:lang w:val="en-US"/>
        </w:rPr>
        <w:t xml:space="preserve"> .</w:t>
      </w:r>
    </w:p>
    <w:p>
      <w:pPr>
        <w:numPr>
          <w:ilvl w:val="0"/>
          <w:numId w:val="0"/>
        </w:numPr>
        <w:ind w:leftChars="196"/>
        <w:jc w:val="center"/>
        <w:rPr>
          <w:rFonts w:hint="default" w:hAnsi="Cambria Math"/>
          <w:bCs/>
          <w:i w:val="0"/>
          <w:lang w:val="en-US"/>
        </w:rPr>
      </w:pPr>
    </w:p>
    <w:p>
      <w:pPr>
        <w:numPr>
          <w:ilvl w:val="0"/>
          <w:numId w:val="0"/>
        </w:numPr>
        <w:ind w:leftChars="196"/>
        <w:jc w:val="both"/>
        <w:rPr>
          <w:rFonts w:hint="default" w:ascii="Times New Roman" w:hAnsi="Times New Roman" w:cs="Times New Roman"/>
          <w:bCs/>
          <w:i w:val="0"/>
          <w:lang w:val="uk-UA"/>
        </w:rPr>
      </w:pPr>
      <w:r>
        <w:rPr>
          <w:rFonts w:hint="default" w:hAnsi="Cambria Math"/>
          <w:bCs/>
          <w:i w:val="0"/>
          <w:lang w:val="uk-UA"/>
        </w:rPr>
        <w:t xml:space="preserve">Запишемо результат вимірювання: </w:t>
      </w:r>
      <w:r>
        <w:rPr>
          <w:b w:val="0"/>
          <w:bCs/>
          <w:color w:val="000000"/>
        </w:rPr>
        <w:t>U</w:t>
      </w:r>
      <w:r>
        <w:rPr>
          <w:b w:val="0"/>
          <w:bCs/>
          <w:color w:val="000000"/>
          <w:vertAlign w:val="subscript"/>
        </w:rPr>
        <w:t>х</w:t>
      </w:r>
      <w:r>
        <w:rPr>
          <w:rFonts w:hint="default"/>
          <w:b w:val="0"/>
          <w:bCs/>
          <w:color w:val="000000"/>
          <w:vertAlign w:val="subscript"/>
          <w:lang w:val="uk-UA"/>
        </w:rPr>
        <w:t xml:space="preserve"> </w:t>
      </w:r>
      <w:r>
        <w:rPr>
          <w:rFonts w:hint="default"/>
          <w:b w:val="0"/>
          <w:bCs/>
          <w:color w:val="000000"/>
          <w:vertAlign w:val="baseline"/>
          <w:lang w:val="uk-UA"/>
        </w:rPr>
        <w:t xml:space="preserve">= (11,32 </w:t>
      </w:r>
      <w:r>
        <w:rPr>
          <w:rFonts w:hint="default" w:ascii="Times New Roman" w:hAnsi="Times New Roman" w:cs="Times New Roman"/>
          <w:b w:val="0"/>
          <w:bCs/>
          <w:color w:val="000000"/>
          <w:vertAlign w:val="baseline"/>
          <w:lang w:val="uk-UA"/>
        </w:rPr>
        <w:t xml:space="preserve">± </w:t>
      </w:r>
      <w:r>
        <w:rPr>
          <w:rFonts w:hint="default" w:cs="Times New Roman"/>
          <w:b w:val="0"/>
          <w:bCs/>
          <w:color w:val="000000"/>
          <w:vertAlign w:val="baseline"/>
          <w:lang w:val="uk-UA"/>
        </w:rPr>
        <w:t xml:space="preserve">0,03) В, </w:t>
      </w:r>
      <m:oMath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bCs/>
                <w:lang w:val="uk-UA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U</m:t>
            </m:r>
            <m:ctrlPr>
              <w:rPr>
                <w:rFonts w:ascii="Cambria Math" w:hAnsi="Cambria Math"/>
                <w:bCs/>
                <w:lang w:val="uk-U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bCs/>
                <w:lang w:val="uk-UA"/>
              </w:rPr>
            </m:ctrlPr>
          </m:sub>
        </m:sSub>
      </m:oMath>
      <w:r>
        <w:rPr>
          <w:rFonts w:hint="default" w:ascii="Calibri" w:hAnsi="Cambria Math"/>
          <w:bCs/>
          <w:i w:val="0"/>
          <w:lang w:val="uk-UA"/>
        </w:rPr>
        <w:t xml:space="preserve"> = </w:t>
      </w:r>
      <w:r>
        <w:rPr>
          <w:rFonts w:hint="default" w:ascii="Times New Roman" w:hAnsi="Times New Roman" w:cs="Times New Roman"/>
          <w:b w:val="0"/>
          <w:bCs/>
          <w:color w:val="000000"/>
          <w:vertAlign w:val="baseline"/>
          <w:lang w:val="uk-UA"/>
        </w:rPr>
        <w:t xml:space="preserve">± </w:t>
      </w:r>
      <w:r>
        <w:rPr>
          <w:rFonts w:hint="default" w:cs="Times New Roman"/>
          <w:b w:val="0"/>
          <w:bCs/>
          <w:color w:val="000000"/>
          <w:vertAlign w:val="baseline"/>
          <w:lang w:val="uk-UA"/>
        </w:rPr>
        <w:t>0,3 %.</w:t>
      </w:r>
    </w:p>
    <w:sectPr>
      <w:pgSz w:w="11906" w:h="16838"/>
      <w:pgMar w:top="1134" w:right="850" w:bottom="1134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C1AE6"/>
    <w:multiLevelType w:val="singleLevel"/>
    <w:tmpl w:val="5F7C1AE6"/>
    <w:lvl w:ilvl="0" w:tentative="0">
      <w:start w:val="3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D3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2086"/>
    <w:rsid w:val="00044EBB"/>
    <w:rsid w:val="00055B44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871B3"/>
    <w:rsid w:val="00090538"/>
    <w:rsid w:val="000905D1"/>
    <w:rsid w:val="000922CB"/>
    <w:rsid w:val="000B13AA"/>
    <w:rsid w:val="000B4FCB"/>
    <w:rsid w:val="000B521F"/>
    <w:rsid w:val="000C155A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67473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257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2F5D9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C5E33"/>
    <w:rsid w:val="003C6088"/>
    <w:rsid w:val="003D122F"/>
    <w:rsid w:val="003E32E8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DF0"/>
    <w:rsid w:val="00592BC3"/>
    <w:rsid w:val="00595A9F"/>
    <w:rsid w:val="005B32FF"/>
    <w:rsid w:val="005B36A0"/>
    <w:rsid w:val="005B615C"/>
    <w:rsid w:val="005B7A28"/>
    <w:rsid w:val="005C3EE2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D46C3"/>
    <w:rsid w:val="007E0CE2"/>
    <w:rsid w:val="007F0A7D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C2751"/>
    <w:rsid w:val="008C54FF"/>
    <w:rsid w:val="008C7B0B"/>
    <w:rsid w:val="008D18F4"/>
    <w:rsid w:val="008D62C0"/>
    <w:rsid w:val="008D63E2"/>
    <w:rsid w:val="008E106E"/>
    <w:rsid w:val="008F2854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AF1"/>
    <w:rsid w:val="009D1EF0"/>
    <w:rsid w:val="009F01C9"/>
    <w:rsid w:val="009F22B1"/>
    <w:rsid w:val="009F663F"/>
    <w:rsid w:val="009F74F2"/>
    <w:rsid w:val="00A00661"/>
    <w:rsid w:val="00A00F5E"/>
    <w:rsid w:val="00A02DF3"/>
    <w:rsid w:val="00A06652"/>
    <w:rsid w:val="00A06B6F"/>
    <w:rsid w:val="00A16E84"/>
    <w:rsid w:val="00A278A5"/>
    <w:rsid w:val="00A612FC"/>
    <w:rsid w:val="00A64E00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30D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75BC"/>
    <w:rsid w:val="00B945A0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92C81"/>
    <w:rsid w:val="00CA079D"/>
    <w:rsid w:val="00CA63E0"/>
    <w:rsid w:val="00CA6970"/>
    <w:rsid w:val="00CC0432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277FD"/>
    <w:rsid w:val="00D311D8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E65A9"/>
    <w:rsid w:val="00DF104A"/>
    <w:rsid w:val="00DF260E"/>
    <w:rsid w:val="00E004DF"/>
    <w:rsid w:val="00E1522C"/>
    <w:rsid w:val="00E218D5"/>
    <w:rsid w:val="00E2462E"/>
    <w:rsid w:val="00E26B21"/>
    <w:rsid w:val="00E3062A"/>
    <w:rsid w:val="00E3065B"/>
    <w:rsid w:val="00E30DB4"/>
    <w:rsid w:val="00E3402D"/>
    <w:rsid w:val="00E35485"/>
    <w:rsid w:val="00E36D29"/>
    <w:rsid w:val="00E37B21"/>
    <w:rsid w:val="00E413E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E167F"/>
    <w:rsid w:val="00EE5494"/>
    <w:rsid w:val="00EE7F4F"/>
    <w:rsid w:val="00EF1DC9"/>
    <w:rsid w:val="00EF6EDC"/>
    <w:rsid w:val="00F02045"/>
    <w:rsid w:val="00F05A90"/>
    <w:rsid w:val="00F067F2"/>
    <w:rsid w:val="00F15B06"/>
    <w:rsid w:val="00F25AD0"/>
    <w:rsid w:val="00F33059"/>
    <w:rsid w:val="00F37C11"/>
    <w:rsid w:val="00F4243D"/>
    <w:rsid w:val="00F436E9"/>
    <w:rsid w:val="00F44D6E"/>
    <w:rsid w:val="00F530AC"/>
    <w:rsid w:val="00F55BD3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E0278"/>
    <w:rsid w:val="00FE0C48"/>
    <w:rsid w:val="00FE6DD7"/>
    <w:rsid w:val="00FF1599"/>
    <w:rsid w:val="00FF356E"/>
    <w:rsid w:val="20570CA3"/>
    <w:rsid w:val="25A51C07"/>
    <w:rsid w:val="48284A9B"/>
    <w:rsid w:val="6773224C"/>
    <w:rsid w:val="776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widowControl/>
      <w:suppressAutoHyphens w:val="0"/>
      <w:spacing w:before="480" w:line="276" w:lineRule="auto"/>
      <w:ind w:firstLine="0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lang w:val="en-US" w:eastAsia="en-US" w:bidi="en-US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en-US"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en-US"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val="en-US" w:eastAsia="en-US" w:bidi="en-US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widowControl/>
      <w:suppressAutoHyphens w:val="0"/>
      <w:spacing w:before="200" w:line="276" w:lineRule="auto"/>
      <w:ind w:firstLine="0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3"/>
    <w:semiHidden/>
    <w:unhideWhenUsed/>
    <w:uiPriority w:val="99"/>
    <w:rPr>
      <w:rFonts w:ascii="Tahoma" w:hAnsi="Tahoma" w:cs="Tahoma"/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widowControl/>
      <w:suppressAutoHyphens w:val="0"/>
      <w:spacing w:after="200"/>
      <w:ind w:firstLine="0"/>
      <w:jc w:val="left"/>
    </w:pPr>
    <w:rPr>
      <w:rFonts w:asciiTheme="minorHAnsi" w:hAnsiTheme="minorHAnsi" w:eastAsiaTheme="minorHAnsi" w:cstheme="minorBidi"/>
      <w:b/>
      <w:bCs/>
      <w:color w:val="4F81BD" w:themeColor="accent1"/>
      <w:sz w:val="18"/>
      <w:szCs w:val="18"/>
      <w:lang w:val="en-US" w:eastAsia="en-US" w:bidi="en-US"/>
      <w14:textFill>
        <w14:solidFill>
          <w14:schemeClr w14:val="accent1"/>
        </w14:solidFill>
      </w14:textFill>
    </w:rPr>
  </w:style>
  <w:style w:type="paragraph" w:styleId="17">
    <w:name w:val="Body Text"/>
    <w:basedOn w:val="1"/>
    <w:link w:val="45"/>
    <w:semiHidden/>
    <w:unhideWhenUsed/>
    <w:uiPriority w:val="99"/>
    <w:pPr>
      <w:spacing w:after="120"/>
    </w:pPr>
  </w:style>
  <w:style w:type="paragraph" w:styleId="18">
    <w:name w:val="Title"/>
    <w:basedOn w:val="1"/>
    <w:next w:val="1"/>
    <w:link w:val="30"/>
    <w:qFormat/>
    <w:uiPriority w:val="10"/>
    <w:pPr>
      <w:widowControl/>
      <w:pBdr>
        <w:bottom w:val="single" w:color="4F81BD" w:themeColor="accent1" w:sz="8" w:space="4"/>
      </w:pBdr>
      <w:suppressAutoHyphens w:val="0"/>
      <w:spacing w:after="300"/>
      <w:ind w:firstLine="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19">
    <w:name w:val="Subtitle"/>
    <w:basedOn w:val="1"/>
    <w:next w:val="1"/>
    <w:link w:val="31"/>
    <w:qFormat/>
    <w:uiPriority w:val="11"/>
    <w:pPr>
      <w:widowControl/>
      <w:suppressAutoHyphens w:val="0"/>
      <w:spacing w:after="200" w:line="276" w:lineRule="auto"/>
      <w:ind w:firstLine="709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en-US" w:bidi="en-US"/>
      <w14:textFill>
        <w14:solidFill>
          <w14:schemeClr w14:val="accent1"/>
        </w14:solidFill>
      </w14:textFill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21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2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3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Заголовок 4 Знак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Заголовок 5 Знак"/>
    <w:basedOn w:val="11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6">
    <w:name w:val="Заголовок 6 Знак"/>
    <w:basedOn w:val="11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Заголовок 7 Знак"/>
    <w:basedOn w:val="11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9">
    <w:name w:val="Заголовок 9 Знак"/>
    <w:basedOn w:val="1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Название Знак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1">
    <w:name w:val="Подзаголовок Знак"/>
    <w:basedOn w:val="11"/>
    <w:link w:val="1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suppressAutoHyphens w:val="0"/>
      <w:spacing w:after="200" w:line="276" w:lineRule="auto"/>
      <w:ind w:firstLine="0"/>
      <w:jc w:val="left"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en-US" w:eastAsia="en-US" w:bidi="en-US"/>
      <w14:textFill>
        <w14:solidFill>
          <w14:schemeClr w14:val="tx1"/>
        </w14:solidFill>
      </w14:textFill>
    </w:rPr>
  </w:style>
  <w:style w:type="character" w:customStyle="1" w:styleId="34">
    <w:name w:val="Цитата 2 Знак"/>
    <w:basedOn w:val="11"/>
    <w:link w:val="33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bottom w:val="single" w:color="4F81BD" w:themeColor="accent1" w:sz="4" w:space="4"/>
      </w:pBdr>
      <w:suppressAutoHyphens w:val="0"/>
      <w:spacing w:before="200" w:after="280" w:line="276" w:lineRule="auto"/>
      <w:ind w:left="936" w:right="936" w:firstLine="0"/>
      <w:jc w:val="left"/>
    </w:pPr>
    <w:rPr>
      <w:rFonts w:asciiTheme="minorHAnsi" w:hAnsiTheme="minorHAnsi" w:eastAsiaTheme="minorHAnsi" w:cstheme="minorBidi"/>
      <w:b/>
      <w:bCs/>
      <w:i/>
      <w:iCs/>
      <w:color w:val="4F81BD" w:themeColor="accent1"/>
      <w:sz w:val="22"/>
      <w:szCs w:val="22"/>
      <w:lang w:val="en-US" w:eastAsia="en-US" w:bidi="en-US"/>
      <w14:textFill>
        <w14:solidFill>
          <w14:schemeClr w14:val="accent1"/>
        </w14:solidFill>
      </w14:textFill>
    </w:rPr>
  </w:style>
  <w:style w:type="character" w:customStyle="1" w:styleId="36">
    <w:name w:val="Выделенная цитата Знак"/>
    <w:basedOn w:val="11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Текст выноски Знак"/>
    <w:basedOn w:val="11"/>
    <w:link w:val="15"/>
    <w:semiHidden/>
    <w:qFormat/>
    <w:uiPriority w:val="99"/>
    <w:rPr>
      <w:rFonts w:ascii="Tahoma" w:hAnsi="Tahoma" w:eastAsia="Times New Roman" w:cs="Tahoma"/>
      <w:sz w:val="16"/>
      <w:szCs w:val="16"/>
      <w:lang w:val="ru-RU" w:eastAsia="ar-SA" w:bidi="ar-SA"/>
    </w:rPr>
  </w:style>
  <w:style w:type="paragraph" w:customStyle="1" w:styleId="44">
    <w:name w:val="Заголовок"/>
    <w:basedOn w:val="1"/>
    <w:next w:val="17"/>
    <w:qFormat/>
    <w:uiPriority w:val="0"/>
    <w:pPr>
      <w:keepNext/>
      <w:spacing w:before="240" w:after="120"/>
    </w:pPr>
    <w:rPr>
      <w:rFonts w:ascii="Tahoma" w:hAnsi="Tahoma" w:cs="Tahoma"/>
    </w:rPr>
  </w:style>
  <w:style w:type="character" w:customStyle="1" w:styleId="45">
    <w:name w:val="Основной текст Знак"/>
    <w:basedOn w:val="11"/>
    <w:link w:val="17"/>
    <w:semiHidden/>
    <w:qFormat/>
    <w:uiPriority w:val="99"/>
    <w:rPr>
      <w:rFonts w:ascii="Times New Roman" w:hAnsi="Times New Roman" w:eastAsia="Times New Roman" w:cs="Times New Roman"/>
      <w:sz w:val="28"/>
      <w:szCs w:val="2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8C3C2-5F02-4AA5-91F4-6C57CF2CB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1655</Words>
  <Characters>9436</Characters>
  <Lines>78</Lines>
  <Paragraphs>22</Paragraphs>
  <TotalTime>16</TotalTime>
  <ScaleCrop>false</ScaleCrop>
  <LinksUpToDate>false</LinksUpToDate>
  <CharactersWithSpaces>11069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2022-06-03T10:12:00Z</dcterms:created>
  <dc:creator>Tamara</dc:creator>
  <cp:lastModifiedBy>Tamara</cp:lastModifiedBy>
  <dcterms:modified xsi:type="dcterms:W3CDTF">2024-03-26T01:56:20Z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7BB526A6717342D89D8810CF382DCFDA_13</vt:lpwstr>
  </property>
</Properties>
</file>